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F6E9" w14:textId="77777777" w:rsidR="00D23560" w:rsidRDefault="0062446B">
      <w:pPr>
        <w:spacing w:before="18"/>
        <w:ind w:left="3830" w:right="2715" w:hanging="368"/>
        <w:rPr>
          <w:b/>
          <w:sz w:val="28"/>
        </w:rPr>
      </w:pPr>
      <w:r>
        <w:rPr>
          <w:b/>
          <w:spacing w:val="-2"/>
          <w:sz w:val="28"/>
          <w:u w:val="single"/>
        </w:rPr>
        <w:t>Ammanford</w:t>
      </w:r>
      <w:r>
        <w:rPr>
          <w:b/>
          <w:spacing w:val="-12"/>
          <w:sz w:val="28"/>
          <w:u w:val="single"/>
        </w:rPr>
        <w:t xml:space="preserve"> </w:t>
      </w:r>
      <w:r>
        <w:rPr>
          <w:b/>
          <w:spacing w:val="-2"/>
          <w:sz w:val="28"/>
          <w:u w:val="single"/>
        </w:rPr>
        <w:t>Town</w:t>
      </w:r>
      <w:r>
        <w:rPr>
          <w:b/>
          <w:spacing w:val="-13"/>
          <w:sz w:val="28"/>
          <w:u w:val="single"/>
        </w:rPr>
        <w:t xml:space="preserve"> </w:t>
      </w:r>
      <w:r>
        <w:rPr>
          <w:b/>
          <w:spacing w:val="-2"/>
          <w:sz w:val="28"/>
          <w:u w:val="single"/>
        </w:rPr>
        <w:t>Council</w:t>
      </w:r>
      <w:r>
        <w:rPr>
          <w:b/>
          <w:spacing w:val="-2"/>
          <w:sz w:val="28"/>
        </w:rPr>
        <w:t xml:space="preserve"> </w:t>
      </w:r>
      <w:r>
        <w:rPr>
          <w:b/>
          <w:spacing w:val="-2"/>
          <w:sz w:val="28"/>
          <w:u w:val="single"/>
        </w:rPr>
        <w:t>Cyngor</w:t>
      </w:r>
      <w:r>
        <w:rPr>
          <w:b/>
          <w:spacing w:val="-7"/>
          <w:sz w:val="28"/>
          <w:u w:val="single"/>
        </w:rPr>
        <w:t xml:space="preserve"> </w:t>
      </w:r>
      <w:proofErr w:type="spellStart"/>
      <w:r>
        <w:rPr>
          <w:b/>
          <w:spacing w:val="-2"/>
          <w:sz w:val="28"/>
          <w:u w:val="single"/>
        </w:rPr>
        <w:t>Tref</w:t>
      </w:r>
      <w:proofErr w:type="spellEnd"/>
      <w:r>
        <w:rPr>
          <w:b/>
          <w:spacing w:val="-6"/>
          <w:sz w:val="28"/>
          <w:u w:val="single"/>
        </w:rPr>
        <w:t xml:space="preserve"> </w:t>
      </w:r>
      <w:r>
        <w:rPr>
          <w:b/>
          <w:spacing w:val="-2"/>
          <w:sz w:val="28"/>
          <w:u w:val="single"/>
        </w:rPr>
        <w:t>Rhydaman</w:t>
      </w:r>
    </w:p>
    <w:p w14:paraId="3FE6FE72" w14:textId="77777777" w:rsidR="00D23560" w:rsidRDefault="0062446B">
      <w:pPr>
        <w:pStyle w:val="BodyText"/>
        <w:ind w:left="4547"/>
        <w:rPr>
          <w:sz w:val="20"/>
        </w:rPr>
      </w:pPr>
      <w:r>
        <w:rPr>
          <w:noProof/>
          <w:sz w:val="20"/>
        </w:rPr>
        <w:drawing>
          <wp:inline distT="0" distB="0" distL="0" distR="0" wp14:anchorId="227D3408" wp14:editId="3841D82B">
            <wp:extent cx="749993" cy="1173479"/>
            <wp:effectExtent l="0" t="0" r="0" b="0"/>
            <wp:docPr id="1" name="Image 1" descr="A coat of arms with a red fox on top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oat of arms with a red fox on top  Description automatically generated"/>
                    <pic:cNvPicPr/>
                  </pic:nvPicPr>
                  <pic:blipFill>
                    <a:blip r:embed="rId7" cstate="print"/>
                    <a:stretch>
                      <a:fillRect/>
                    </a:stretch>
                  </pic:blipFill>
                  <pic:spPr>
                    <a:xfrm>
                      <a:off x="0" y="0"/>
                      <a:ext cx="749993" cy="1173479"/>
                    </a:xfrm>
                    <a:prstGeom prst="rect">
                      <a:avLst/>
                    </a:prstGeom>
                  </pic:spPr>
                </pic:pic>
              </a:graphicData>
            </a:graphic>
          </wp:inline>
        </w:drawing>
      </w:r>
    </w:p>
    <w:p w14:paraId="1BBC1EED" w14:textId="77777777" w:rsidR="00D23560" w:rsidRDefault="0062446B">
      <w:pPr>
        <w:spacing w:before="192"/>
        <w:ind w:left="717" w:right="352"/>
        <w:jc w:val="center"/>
        <w:rPr>
          <w:b/>
          <w:sz w:val="28"/>
        </w:rPr>
      </w:pPr>
      <w:r>
        <w:rPr>
          <w:b/>
          <w:sz w:val="28"/>
        </w:rPr>
        <w:t>Minutes</w:t>
      </w:r>
      <w:r>
        <w:rPr>
          <w:b/>
          <w:spacing w:val="-10"/>
          <w:sz w:val="28"/>
        </w:rPr>
        <w:t xml:space="preserve"> </w:t>
      </w:r>
      <w:r>
        <w:rPr>
          <w:b/>
          <w:sz w:val="28"/>
        </w:rPr>
        <w:t>of</w:t>
      </w:r>
      <w:r>
        <w:rPr>
          <w:b/>
          <w:spacing w:val="-10"/>
          <w:sz w:val="28"/>
        </w:rPr>
        <w:t xml:space="preserve"> </w:t>
      </w:r>
      <w:r>
        <w:rPr>
          <w:b/>
          <w:sz w:val="28"/>
        </w:rPr>
        <w:t>the</w:t>
      </w:r>
      <w:r>
        <w:rPr>
          <w:b/>
          <w:spacing w:val="-9"/>
          <w:sz w:val="28"/>
        </w:rPr>
        <w:t xml:space="preserve"> </w:t>
      </w:r>
      <w:r>
        <w:rPr>
          <w:b/>
          <w:sz w:val="28"/>
        </w:rPr>
        <w:t>Finance</w:t>
      </w:r>
      <w:r>
        <w:rPr>
          <w:b/>
          <w:spacing w:val="-9"/>
          <w:sz w:val="28"/>
        </w:rPr>
        <w:t xml:space="preserve"> </w:t>
      </w:r>
      <w:r>
        <w:rPr>
          <w:b/>
          <w:sz w:val="28"/>
        </w:rPr>
        <w:t>Committee</w:t>
      </w:r>
      <w:r>
        <w:rPr>
          <w:b/>
          <w:spacing w:val="-9"/>
          <w:sz w:val="28"/>
        </w:rPr>
        <w:t xml:space="preserve"> </w:t>
      </w:r>
      <w:r>
        <w:rPr>
          <w:b/>
          <w:sz w:val="28"/>
        </w:rPr>
        <w:t>Meeting</w:t>
      </w:r>
      <w:r>
        <w:rPr>
          <w:b/>
          <w:spacing w:val="-11"/>
          <w:sz w:val="28"/>
        </w:rPr>
        <w:t xml:space="preserve"> </w:t>
      </w:r>
      <w:r>
        <w:rPr>
          <w:b/>
          <w:sz w:val="28"/>
        </w:rPr>
        <w:t>of</w:t>
      </w:r>
      <w:r>
        <w:rPr>
          <w:b/>
          <w:spacing w:val="-10"/>
          <w:sz w:val="28"/>
        </w:rPr>
        <w:t xml:space="preserve"> </w:t>
      </w:r>
      <w:r>
        <w:rPr>
          <w:b/>
          <w:sz w:val="28"/>
        </w:rPr>
        <w:t>Ammanford</w:t>
      </w:r>
      <w:r>
        <w:rPr>
          <w:b/>
          <w:spacing w:val="-9"/>
          <w:sz w:val="28"/>
        </w:rPr>
        <w:t xml:space="preserve"> </w:t>
      </w:r>
      <w:r>
        <w:rPr>
          <w:b/>
          <w:sz w:val="28"/>
        </w:rPr>
        <w:t>Town</w:t>
      </w:r>
      <w:r>
        <w:rPr>
          <w:b/>
          <w:spacing w:val="-10"/>
          <w:sz w:val="28"/>
        </w:rPr>
        <w:t xml:space="preserve"> </w:t>
      </w:r>
      <w:r>
        <w:rPr>
          <w:b/>
          <w:sz w:val="28"/>
        </w:rPr>
        <w:t>Council held on 20</w:t>
      </w:r>
      <w:r>
        <w:rPr>
          <w:b/>
          <w:sz w:val="28"/>
          <w:vertAlign w:val="superscript"/>
        </w:rPr>
        <w:t>th</w:t>
      </w:r>
      <w:r>
        <w:rPr>
          <w:b/>
          <w:sz w:val="28"/>
        </w:rPr>
        <w:t xml:space="preserve"> January 2025 in Ammanford Town Hall and via </w:t>
      </w:r>
      <w:proofErr w:type="spellStart"/>
      <w:r>
        <w:rPr>
          <w:b/>
          <w:sz w:val="28"/>
        </w:rPr>
        <w:t>MSTeams</w:t>
      </w:r>
      <w:proofErr w:type="spellEnd"/>
    </w:p>
    <w:p w14:paraId="1AFB36D4" w14:textId="6C8AD38A" w:rsidR="00D23560" w:rsidRDefault="0062446B">
      <w:pPr>
        <w:spacing w:before="341"/>
        <w:ind w:left="717" w:right="354"/>
        <w:jc w:val="center"/>
        <w:rPr>
          <w:b/>
          <w:sz w:val="28"/>
        </w:rPr>
      </w:pPr>
      <w:r>
        <w:rPr>
          <w:b/>
          <w:noProof/>
          <w:sz w:val="28"/>
        </w:rPr>
        <mc:AlternateContent>
          <mc:Choice Requires="wps">
            <w:drawing>
              <wp:anchor distT="0" distB="0" distL="0" distR="0" simplePos="0" relativeHeight="487516672" behindDoc="1" locked="0" layoutInCell="1" allowOverlap="1" wp14:anchorId="1B3264D3" wp14:editId="24E243A7">
                <wp:simplePos x="0" y="0"/>
                <wp:positionH relativeFrom="page">
                  <wp:posOffset>1114425</wp:posOffset>
                </wp:positionH>
                <wp:positionV relativeFrom="paragraph">
                  <wp:posOffset>583657</wp:posOffset>
                </wp:positionV>
                <wp:extent cx="5553075" cy="4362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3075" cy="436245"/>
                        </a:xfrm>
                        <a:custGeom>
                          <a:avLst/>
                          <a:gdLst/>
                          <a:ahLst/>
                          <a:cxnLst/>
                          <a:rect l="l" t="t" r="r" b="b"/>
                          <a:pathLst>
                            <a:path w="5553075" h="436245">
                              <a:moveTo>
                                <a:pt x="5553075" y="0"/>
                              </a:moveTo>
                              <a:lnTo>
                                <a:pt x="0" y="0"/>
                              </a:lnTo>
                              <a:lnTo>
                                <a:pt x="0" y="436245"/>
                              </a:lnTo>
                              <a:lnTo>
                                <a:pt x="5553075" y="436245"/>
                              </a:lnTo>
                              <a:lnTo>
                                <a:pt x="55530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E340DC7" id="Graphic 3" o:spid="_x0000_s1026" style="position:absolute;margin-left:87.75pt;margin-top:45.95pt;width:437.25pt;height:34.35pt;z-index:-15799808;visibility:visible;mso-wrap-style:square;mso-wrap-distance-left:0;mso-wrap-distance-top:0;mso-wrap-distance-right:0;mso-wrap-distance-bottom:0;mso-position-horizontal:absolute;mso-position-horizontal-relative:page;mso-position-vertical:absolute;mso-position-vertical-relative:text;v-text-anchor:top" coordsize="5553075,43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YdHwIAAMUEAAAOAAAAZHJzL2Uyb0RvYy54bWysVMFu2zAMvQ/YPwi6L3bTphuMOMXQIsOA&#10;oivQDDsrshwbk0WNUmLn70fJkettpw3zQabMJ+rxkfT6bug0Oyl0LZiSXy1yzpSRULXmUPKvu+27&#10;D5w5L0wlNBhV8rNy/G7z9s26t4VaQgO6UsgoiHFFb0veeG+LLHOyUZ1wC7DKkLMG7ISnLR6yCkVP&#10;0TudLfP8NusBK4sglXP09WF08k2MX9dK+i917ZRnuuTEzccV47oPa7ZZi+KAwjatvNAQ/8CiE62h&#10;S6dQD8ILdsT2j1BdKxEc1H4hocugrlupYg6UzVX+WzYvjbAq5kLiODvJ5P5fWPl0erHPGKg7+wjy&#10;uyNFst66YvKEjbtghhq7gCXibIgqnicV1eCZpI+r1eo6f7/iTJLv5vp2ebMKMmeiSKfl0flPCmIk&#10;cXp0fqxClSzRJEsOJplItQxV1LGKnjOqInJGVdyPVbTCh3OBXjBZP6PSTEyCu4OT2kEE+pDGxDgl&#10;Q1xfMdrMsdREM1TypbeN8UbML6knQHqPwPnFfwmPrUs8U0CpwalR5pB91HtShHBzzR3ottq2WgcJ&#10;HB729xrZSZC42/hcyjWDxY4YmyC0wx6q8zOynuam5O7HUaDiTH821JhhyJKBydgnA72+hziKUX10&#10;fjd8E2iZJbPknnroCVLbiyI1B/EPgBEbThr4ePRQt6FzIreR0WVDsxLzv8x1GMb5PqJe/z6bnwAA&#10;AP//AwBQSwMEFAAGAAgAAAAhAKfda3reAAAACwEAAA8AAABkcnMvZG93bnJldi54bWxMjz1PwzAQ&#10;hnck/oN1SGzULigpDXEqVAQMYaHQoZuTHElEfI5spw3/nusE2726R+9HvpntII7oQ+9Iw3KhQCDV&#10;rump1fD58XxzDyJEQ40ZHKGGHwywKS4vcpM17kTveNzFVrAJhcxo6GIcMylD3aE1YeFGJP59OW9N&#10;ZOlb2XhzYnM7yFulUmlNT5zQmRG3Hdbfu8lqoHL/+na3ffJ+Qnwpx0M5VnGl9fXV/PgAIuIc/2A4&#10;1+fqUHCnyk3UBDGwXiUJoxrWyzWIM6ASxesqvlKVgixy+X9D8QsAAP//AwBQSwECLQAUAAYACAAA&#10;ACEAtoM4kv4AAADhAQAAEwAAAAAAAAAAAAAAAAAAAAAAW0NvbnRlbnRfVHlwZXNdLnhtbFBLAQIt&#10;ABQABgAIAAAAIQA4/SH/1gAAAJQBAAALAAAAAAAAAAAAAAAAAC8BAABfcmVscy8ucmVsc1BLAQIt&#10;ABQABgAIAAAAIQCfptYdHwIAAMUEAAAOAAAAAAAAAAAAAAAAAC4CAABkcnMvZTJvRG9jLnhtbFBL&#10;AQItABQABgAIAAAAIQCn3Wt63gAAAAsBAAAPAAAAAAAAAAAAAAAAAHkEAABkcnMvZG93bnJldi54&#10;bWxQSwUGAAAAAAQABADzAAAAhAUAAAAA&#10;" path="m5553075,l,,,436245r5553075,l5553075,xe" stroked="f">
                <v:path arrowok="t"/>
                <w10:wrap anchorx="page"/>
              </v:shape>
            </w:pict>
          </mc:Fallback>
        </mc:AlternateContent>
      </w:r>
      <w:r>
        <w:rPr>
          <w:b/>
          <w:sz w:val="28"/>
        </w:rPr>
        <w:t>Meeting</w:t>
      </w:r>
      <w:r>
        <w:rPr>
          <w:b/>
          <w:spacing w:val="-4"/>
          <w:sz w:val="28"/>
        </w:rPr>
        <w:t xml:space="preserve"> </w:t>
      </w:r>
      <w:r>
        <w:rPr>
          <w:b/>
          <w:sz w:val="28"/>
        </w:rPr>
        <w:t>commenced</w:t>
      </w:r>
      <w:r>
        <w:rPr>
          <w:b/>
          <w:spacing w:val="-3"/>
          <w:sz w:val="28"/>
        </w:rPr>
        <w:t xml:space="preserve"> </w:t>
      </w:r>
      <w:r>
        <w:rPr>
          <w:b/>
          <w:sz w:val="28"/>
        </w:rPr>
        <w:t>at</w:t>
      </w:r>
      <w:r>
        <w:rPr>
          <w:b/>
          <w:spacing w:val="-3"/>
          <w:sz w:val="28"/>
        </w:rPr>
        <w:t xml:space="preserve"> </w:t>
      </w:r>
      <w:r>
        <w:rPr>
          <w:b/>
          <w:spacing w:val="-2"/>
          <w:sz w:val="28"/>
        </w:rPr>
        <w:t>18:03</w:t>
      </w:r>
    </w:p>
    <w:p w14:paraId="3273167E" w14:textId="77777777" w:rsidR="00D23560" w:rsidRDefault="0062446B">
      <w:pPr>
        <w:pStyle w:val="BodyText"/>
        <w:spacing w:before="9"/>
        <w:ind w:left="0"/>
        <w:rPr>
          <w:b/>
          <w:sz w:val="16"/>
        </w:rPr>
      </w:pPr>
      <w:r>
        <w:rPr>
          <w:b/>
          <w:noProof/>
          <w:sz w:val="16"/>
        </w:rPr>
        <mc:AlternateContent>
          <mc:Choice Requires="wps">
            <w:drawing>
              <wp:anchor distT="0" distB="0" distL="0" distR="0" simplePos="0" relativeHeight="487587840" behindDoc="1" locked="0" layoutInCell="1" allowOverlap="1" wp14:anchorId="3D006084" wp14:editId="52838863">
                <wp:simplePos x="0" y="0"/>
                <wp:positionH relativeFrom="page">
                  <wp:posOffset>1114425</wp:posOffset>
                </wp:positionH>
                <wp:positionV relativeFrom="paragraph">
                  <wp:posOffset>150081</wp:posOffset>
                </wp:positionV>
                <wp:extent cx="5553075" cy="43624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436245"/>
                        </a:xfrm>
                        <a:prstGeom prst="rect">
                          <a:avLst/>
                        </a:prstGeom>
                        <a:ln w="9525">
                          <a:solidFill>
                            <a:srgbClr val="000000"/>
                          </a:solidFill>
                          <a:prstDash val="solid"/>
                        </a:ln>
                      </wps:spPr>
                      <wps:txbx>
                        <w:txbxContent>
                          <w:p w14:paraId="78024067" w14:textId="77777777" w:rsidR="00D23560" w:rsidRDefault="0062446B">
                            <w:pPr>
                              <w:spacing w:before="73"/>
                              <w:jc w:val="center"/>
                              <w:rPr>
                                <w:sz w:val="28"/>
                              </w:rPr>
                            </w:pPr>
                            <w:r>
                              <w:rPr>
                                <w:b/>
                                <w:sz w:val="28"/>
                              </w:rPr>
                              <w:t>The</w:t>
                            </w:r>
                            <w:r>
                              <w:rPr>
                                <w:b/>
                                <w:spacing w:val="-12"/>
                                <w:sz w:val="28"/>
                              </w:rPr>
                              <w:t xml:space="preserve"> </w:t>
                            </w:r>
                            <w:r>
                              <w:rPr>
                                <w:b/>
                                <w:sz w:val="28"/>
                              </w:rPr>
                              <w:t>Chair,</w:t>
                            </w:r>
                            <w:r>
                              <w:rPr>
                                <w:b/>
                                <w:spacing w:val="-11"/>
                                <w:sz w:val="28"/>
                              </w:rPr>
                              <w:t xml:space="preserve"> </w:t>
                            </w:r>
                            <w:r>
                              <w:rPr>
                                <w:b/>
                                <w:sz w:val="28"/>
                              </w:rPr>
                              <w:t>Cllr.</w:t>
                            </w:r>
                            <w:r>
                              <w:rPr>
                                <w:b/>
                                <w:spacing w:val="-11"/>
                                <w:sz w:val="28"/>
                              </w:rPr>
                              <w:t xml:space="preserve"> </w:t>
                            </w:r>
                            <w:r>
                              <w:rPr>
                                <w:b/>
                                <w:sz w:val="28"/>
                              </w:rPr>
                              <w:t>Calum</w:t>
                            </w:r>
                            <w:r>
                              <w:rPr>
                                <w:b/>
                                <w:spacing w:val="-12"/>
                                <w:sz w:val="28"/>
                              </w:rPr>
                              <w:t xml:space="preserve"> </w:t>
                            </w:r>
                            <w:r>
                              <w:rPr>
                                <w:b/>
                                <w:sz w:val="28"/>
                              </w:rPr>
                              <w:t>Higgins</w:t>
                            </w:r>
                            <w:r>
                              <w:rPr>
                                <w:b/>
                                <w:spacing w:val="-10"/>
                                <w:sz w:val="28"/>
                              </w:rPr>
                              <w:t xml:space="preserve"> </w:t>
                            </w:r>
                            <w:r>
                              <w:rPr>
                                <w:b/>
                                <w:sz w:val="28"/>
                              </w:rPr>
                              <w:t>presided</w:t>
                            </w:r>
                            <w:r>
                              <w:rPr>
                                <w:b/>
                                <w:spacing w:val="-9"/>
                                <w:sz w:val="28"/>
                              </w:rPr>
                              <w:t xml:space="preserve"> </w:t>
                            </w:r>
                            <w:r>
                              <w:rPr>
                                <w:b/>
                                <w:sz w:val="28"/>
                              </w:rPr>
                              <w:t>over</w:t>
                            </w:r>
                            <w:r>
                              <w:rPr>
                                <w:b/>
                                <w:spacing w:val="-8"/>
                                <w:sz w:val="28"/>
                              </w:rPr>
                              <w:t xml:space="preserve"> </w:t>
                            </w:r>
                            <w:r>
                              <w:rPr>
                                <w:b/>
                                <w:sz w:val="28"/>
                              </w:rPr>
                              <w:t>the</w:t>
                            </w:r>
                            <w:r>
                              <w:rPr>
                                <w:b/>
                                <w:spacing w:val="-9"/>
                                <w:sz w:val="28"/>
                              </w:rPr>
                              <w:t xml:space="preserve"> </w:t>
                            </w:r>
                            <w:r>
                              <w:rPr>
                                <w:b/>
                                <w:spacing w:val="-2"/>
                                <w:sz w:val="28"/>
                              </w:rPr>
                              <w:t>meeting</w:t>
                            </w:r>
                            <w:r>
                              <w:rPr>
                                <w:spacing w:val="-2"/>
                                <w:sz w:val="28"/>
                              </w:rPr>
                              <w:t>.</w:t>
                            </w:r>
                          </w:p>
                        </w:txbxContent>
                      </wps:txbx>
                      <wps:bodyPr wrap="square" lIns="0" tIns="0" rIns="0" bIns="0" rtlCol="0">
                        <a:noAutofit/>
                      </wps:bodyPr>
                    </wps:wsp>
                  </a:graphicData>
                </a:graphic>
              </wp:anchor>
            </w:drawing>
          </mc:Choice>
          <mc:Fallback>
            <w:pict>
              <v:shapetype w14:anchorId="3D006084" id="_x0000_t202" coordsize="21600,21600" o:spt="202" path="m,l,21600r21600,l21600,xe">
                <v:stroke joinstyle="miter"/>
                <v:path gradientshapeok="t" o:connecttype="rect"/>
              </v:shapetype>
              <v:shape id="Textbox 4" o:spid="_x0000_s1026" type="#_x0000_t202" style="position:absolute;margin-left:87.75pt;margin-top:11.8pt;width:437.25pt;height:34.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5GxAEAAH4DAAAOAAAAZHJzL2Uyb0RvYy54bWysU1Fv0zAQfkfiP1h+p+m6ZUDUdIJVQ0gT&#10;IA1+gOPYjYXjMz63Sf89ZydtJ/Y2kQfnnPv8+b7vLuu7sbfsoAIacDW/Wiw5U05Ca9yu5r9+Prz7&#10;wBlG4VphwamaHxXyu83bN+vBV2oFHdhWBUYkDqvB17yL0VdFgbJTvcAFeOUoqSH0ItI27Io2iIHY&#10;e1uslsvbYoDQ+gBSIdLX7ZTkm8yvtZLxu9aoIrM1p9piXkNem7QWm7WodkH4zsi5DPGKKnphHF16&#10;ptqKKNg+mBdUvZEBEHRcSOgL0NpIlTWQmqvlP2qeOuFV1kLmoD/bhP+PVn47PPkfgcXxM4zUwCwC&#10;/SPI30jeFIPHasYkT7FCQiehow59epMERgfJ2+PZTzVGJuljWZbXy/clZ5JyN9e3q5syGV5cTvuA&#10;8YuCnqWg5oH6lSsQh0eME/QESZdZx4aafyxX5VQnWNM+GGtTDsOuubeBHURqdX7my/A5LNFtBXYT&#10;LqdmmHWz3kliEhvHZqQqUthAeySfBhqVmuOfvQiKM/vVUS/SXJ2CcAqaUxCivYc8falKB5/2EbTJ&#10;4i68883U5GzPPJBpip7vM+ry22z+AgAA//8DAFBLAwQUAAYACAAAACEAai6BsN8AAAAKAQAADwAA&#10;AGRycy9kb3ducmV2LnhtbEyPwU7DMBBE70j8g7VIXCrqkJLShDgVquBWkCgcOG5jk0TE6xA7rfv3&#10;bE9wHO3T7JtyHW0vDmb0nSMFt/MEhKHa6Y4aBR/vzzcrED4gaewdGQUn42FdXV6UWGh3pDdz2IVG&#10;cAn5AhW0IQyFlL5ujUU/d4Mhvn250WLgODZSj3jkctvLNEmW0mJH/KHFwWxaU3/vJqtge7fdTJ/6&#10;5fVptjrFfOYwj+FHqeur+PgAIpgY/mA467M6VOy0dxNpL3rO91nGqIJ0sQRxBpIs4XV7BXm6AFmV&#10;8v+E6hcAAP//AwBQSwECLQAUAAYACAAAACEAtoM4kv4AAADhAQAAEwAAAAAAAAAAAAAAAAAAAAAA&#10;W0NvbnRlbnRfVHlwZXNdLnhtbFBLAQItABQABgAIAAAAIQA4/SH/1gAAAJQBAAALAAAAAAAAAAAA&#10;AAAAAC8BAABfcmVscy8ucmVsc1BLAQItABQABgAIAAAAIQCW1A5GxAEAAH4DAAAOAAAAAAAAAAAA&#10;AAAAAC4CAABkcnMvZTJvRG9jLnhtbFBLAQItABQABgAIAAAAIQBqLoGw3wAAAAoBAAAPAAAAAAAA&#10;AAAAAAAAAB4EAABkcnMvZG93bnJldi54bWxQSwUGAAAAAAQABADzAAAAKgUAAAAA&#10;" filled="f">
                <v:path arrowok="t"/>
                <v:textbox inset="0,0,0,0">
                  <w:txbxContent>
                    <w:p w14:paraId="78024067" w14:textId="77777777" w:rsidR="00D23560" w:rsidRDefault="0062446B">
                      <w:pPr>
                        <w:spacing w:before="73"/>
                        <w:jc w:val="center"/>
                        <w:rPr>
                          <w:sz w:val="28"/>
                        </w:rPr>
                      </w:pPr>
                      <w:r>
                        <w:rPr>
                          <w:b/>
                          <w:sz w:val="28"/>
                        </w:rPr>
                        <w:t>The</w:t>
                      </w:r>
                      <w:r>
                        <w:rPr>
                          <w:b/>
                          <w:spacing w:val="-12"/>
                          <w:sz w:val="28"/>
                        </w:rPr>
                        <w:t xml:space="preserve"> </w:t>
                      </w:r>
                      <w:r>
                        <w:rPr>
                          <w:b/>
                          <w:sz w:val="28"/>
                        </w:rPr>
                        <w:t>Chair,</w:t>
                      </w:r>
                      <w:r>
                        <w:rPr>
                          <w:b/>
                          <w:spacing w:val="-11"/>
                          <w:sz w:val="28"/>
                        </w:rPr>
                        <w:t xml:space="preserve"> </w:t>
                      </w:r>
                      <w:r>
                        <w:rPr>
                          <w:b/>
                          <w:sz w:val="28"/>
                        </w:rPr>
                        <w:t>Cllr.</w:t>
                      </w:r>
                      <w:r>
                        <w:rPr>
                          <w:b/>
                          <w:spacing w:val="-11"/>
                          <w:sz w:val="28"/>
                        </w:rPr>
                        <w:t xml:space="preserve"> </w:t>
                      </w:r>
                      <w:r>
                        <w:rPr>
                          <w:b/>
                          <w:sz w:val="28"/>
                        </w:rPr>
                        <w:t>Calum</w:t>
                      </w:r>
                      <w:r>
                        <w:rPr>
                          <w:b/>
                          <w:spacing w:val="-12"/>
                          <w:sz w:val="28"/>
                        </w:rPr>
                        <w:t xml:space="preserve"> </w:t>
                      </w:r>
                      <w:r>
                        <w:rPr>
                          <w:b/>
                          <w:sz w:val="28"/>
                        </w:rPr>
                        <w:t>Higgins</w:t>
                      </w:r>
                      <w:r>
                        <w:rPr>
                          <w:b/>
                          <w:spacing w:val="-10"/>
                          <w:sz w:val="28"/>
                        </w:rPr>
                        <w:t xml:space="preserve"> </w:t>
                      </w:r>
                      <w:r>
                        <w:rPr>
                          <w:b/>
                          <w:sz w:val="28"/>
                        </w:rPr>
                        <w:t>presided</w:t>
                      </w:r>
                      <w:r>
                        <w:rPr>
                          <w:b/>
                          <w:spacing w:val="-9"/>
                          <w:sz w:val="28"/>
                        </w:rPr>
                        <w:t xml:space="preserve"> </w:t>
                      </w:r>
                      <w:r>
                        <w:rPr>
                          <w:b/>
                          <w:sz w:val="28"/>
                        </w:rPr>
                        <w:t>over</w:t>
                      </w:r>
                      <w:r>
                        <w:rPr>
                          <w:b/>
                          <w:spacing w:val="-8"/>
                          <w:sz w:val="28"/>
                        </w:rPr>
                        <w:t xml:space="preserve"> </w:t>
                      </w:r>
                      <w:r>
                        <w:rPr>
                          <w:b/>
                          <w:sz w:val="28"/>
                        </w:rPr>
                        <w:t>the</w:t>
                      </w:r>
                      <w:r>
                        <w:rPr>
                          <w:b/>
                          <w:spacing w:val="-9"/>
                          <w:sz w:val="28"/>
                        </w:rPr>
                        <w:t xml:space="preserve"> </w:t>
                      </w:r>
                      <w:r>
                        <w:rPr>
                          <w:b/>
                          <w:spacing w:val="-2"/>
                          <w:sz w:val="28"/>
                        </w:rPr>
                        <w:t>meeting</w:t>
                      </w:r>
                      <w:r>
                        <w:rPr>
                          <w:spacing w:val="-2"/>
                          <w:sz w:val="28"/>
                        </w:rPr>
                        <w:t>.</w:t>
                      </w:r>
                    </w:p>
                  </w:txbxContent>
                </v:textbox>
                <w10:wrap type="topAndBottom" anchorx="page"/>
              </v:shape>
            </w:pict>
          </mc:Fallback>
        </mc:AlternateContent>
      </w:r>
    </w:p>
    <w:p w14:paraId="0432B173" w14:textId="77777777" w:rsidR="00D23560" w:rsidRDefault="0062446B">
      <w:pPr>
        <w:spacing w:before="103" w:line="341" w:lineRule="exact"/>
        <w:ind w:left="87"/>
        <w:rPr>
          <w:b/>
          <w:sz w:val="28"/>
        </w:rPr>
      </w:pPr>
      <w:r>
        <w:rPr>
          <w:b/>
          <w:sz w:val="28"/>
          <w:u w:val="single"/>
        </w:rPr>
        <w:t>Members</w:t>
      </w:r>
      <w:r>
        <w:rPr>
          <w:b/>
          <w:spacing w:val="-9"/>
          <w:sz w:val="28"/>
          <w:u w:val="single"/>
        </w:rPr>
        <w:t xml:space="preserve"> </w:t>
      </w:r>
      <w:r>
        <w:rPr>
          <w:b/>
          <w:spacing w:val="-2"/>
          <w:sz w:val="28"/>
          <w:u w:val="single"/>
        </w:rPr>
        <w:t>Present:</w:t>
      </w:r>
    </w:p>
    <w:p w14:paraId="27CE3BCE" w14:textId="77777777" w:rsidR="00D23560" w:rsidRDefault="0062446B">
      <w:pPr>
        <w:pStyle w:val="BodyText"/>
        <w:spacing w:line="341" w:lineRule="exact"/>
      </w:pPr>
      <w:r>
        <w:rPr>
          <w:spacing w:val="-2"/>
        </w:rPr>
        <w:t>Cllr.</w:t>
      </w:r>
      <w:r>
        <w:rPr>
          <w:spacing w:val="-4"/>
        </w:rPr>
        <w:t xml:space="preserve"> </w:t>
      </w:r>
      <w:r>
        <w:rPr>
          <w:spacing w:val="-2"/>
        </w:rPr>
        <w:t>Heulwen</w:t>
      </w:r>
      <w:r>
        <w:rPr>
          <w:spacing w:val="-6"/>
        </w:rPr>
        <w:t xml:space="preserve"> </w:t>
      </w:r>
      <w:r>
        <w:rPr>
          <w:spacing w:val="-2"/>
        </w:rPr>
        <w:t>Howells</w:t>
      </w:r>
      <w:r>
        <w:rPr>
          <w:spacing w:val="-5"/>
        </w:rPr>
        <w:t xml:space="preserve"> </w:t>
      </w:r>
      <w:r>
        <w:rPr>
          <w:spacing w:val="-2"/>
        </w:rPr>
        <w:t>(Mayor)</w:t>
      </w:r>
    </w:p>
    <w:p w14:paraId="2DD91C10" w14:textId="77777777" w:rsidR="00D23560" w:rsidRDefault="0062446B">
      <w:pPr>
        <w:pStyle w:val="BodyText"/>
        <w:spacing w:before="2"/>
        <w:ind w:right="5494"/>
      </w:pPr>
      <w:r>
        <w:t>Cllr.</w:t>
      </w:r>
      <w:r>
        <w:rPr>
          <w:spacing w:val="-16"/>
        </w:rPr>
        <w:t xml:space="preserve"> </w:t>
      </w:r>
      <w:r>
        <w:t>Calum</w:t>
      </w:r>
      <w:r>
        <w:rPr>
          <w:spacing w:val="-16"/>
        </w:rPr>
        <w:t xml:space="preserve"> </w:t>
      </w:r>
      <w:r>
        <w:t>Higgins</w:t>
      </w:r>
      <w:r>
        <w:rPr>
          <w:spacing w:val="-16"/>
        </w:rPr>
        <w:t xml:space="preserve"> </w:t>
      </w:r>
      <w:r>
        <w:t>(Deputy</w:t>
      </w:r>
      <w:r>
        <w:rPr>
          <w:spacing w:val="-16"/>
        </w:rPr>
        <w:t xml:space="preserve"> </w:t>
      </w:r>
      <w:r>
        <w:t>Mayor) Cllr. Anthony Jones</w:t>
      </w:r>
    </w:p>
    <w:p w14:paraId="7D165D90" w14:textId="77777777" w:rsidR="00D23560" w:rsidRDefault="0062446B">
      <w:pPr>
        <w:pStyle w:val="BodyText"/>
        <w:ind w:right="172"/>
      </w:pPr>
      <w:r>
        <w:t>Cllr.</w:t>
      </w:r>
      <w:r>
        <w:rPr>
          <w:spacing w:val="-10"/>
        </w:rPr>
        <w:t xml:space="preserve"> </w:t>
      </w:r>
      <w:r>
        <w:t>Lyn</w:t>
      </w:r>
      <w:r>
        <w:rPr>
          <w:spacing w:val="-11"/>
        </w:rPr>
        <w:t xml:space="preserve"> </w:t>
      </w:r>
      <w:r>
        <w:t>Brodrick</w:t>
      </w:r>
      <w:r>
        <w:rPr>
          <w:spacing w:val="-10"/>
        </w:rPr>
        <w:t xml:space="preserve"> </w:t>
      </w:r>
      <w:r>
        <w:t>via</w:t>
      </w:r>
      <w:r>
        <w:rPr>
          <w:spacing w:val="-9"/>
        </w:rPr>
        <w:t xml:space="preserve"> </w:t>
      </w:r>
      <w:r>
        <w:t>MS</w:t>
      </w:r>
      <w:r>
        <w:rPr>
          <w:spacing w:val="-10"/>
        </w:rPr>
        <w:t xml:space="preserve"> </w:t>
      </w:r>
      <w:r>
        <w:t>Teams</w:t>
      </w:r>
      <w:r>
        <w:rPr>
          <w:spacing w:val="-10"/>
        </w:rPr>
        <w:t xml:space="preserve"> </w:t>
      </w:r>
      <w:r>
        <w:t>-</w:t>
      </w:r>
      <w:r>
        <w:rPr>
          <w:spacing w:val="-10"/>
        </w:rPr>
        <w:t xml:space="preserve"> </w:t>
      </w:r>
      <w:r>
        <w:t>Cllr.</w:t>
      </w:r>
      <w:r>
        <w:rPr>
          <w:spacing w:val="-11"/>
        </w:rPr>
        <w:t xml:space="preserve"> </w:t>
      </w:r>
      <w:r>
        <w:t>Brodrick</w:t>
      </w:r>
      <w:r>
        <w:rPr>
          <w:spacing w:val="-10"/>
        </w:rPr>
        <w:t xml:space="preserve"> </w:t>
      </w:r>
      <w:r>
        <w:t>had</w:t>
      </w:r>
      <w:r>
        <w:rPr>
          <w:spacing w:val="-11"/>
        </w:rPr>
        <w:t xml:space="preserve"> </w:t>
      </w:r>
      <w:r>
        <w:t>IT</w:t>
      </w:r>
      <w:r>
        <w:rPr>
          <w:spacing w:val="-8"/>
        </w:rPr>
        <w:t xml:space="preserve"> </w:t>
      </w:r>
      <w:r>
        <w:t>issues</w:t>
      </w:r>
      <w:r>
        <w:rPr>
          <w:spacing w:val="-10"/>
        </w:rPr>
        <w:t xml:space="preserve"> </w:t>
      </w:r>
      <w:r>
        <w:t>so</w:t>
      </w:r>
      <w:r>
        <w:rPr>
          <w:spacing w:val="-9"/>
        </w:rPr>
        <w:t xml:space="preserve"> </w:t>
      </w:r>
      <w:r>
        <w:t>was</w:t>
      </w:r>
      <w:r>
        <w:rPr>
          <w:spacing w:val="-9"/>
        </w:rPr>
        <w:t xml:space="preserve"> </w:t>
      </w:r>
      <w:r>
        <w:t>unable</w:t>
      </w:r>
      <w:r>
        <w:rPr>
          <w:spacing w:val="-10"/>
        </w:rPr>
        <w:t xml:space="preserve"> </w:t>
      </w:r>
      <w:r>
        <w:t>to</w:t>
      </w:r>
      <w:r>
        <w:rPr>
          <w:spacing w:val="-9"/>
        </w:rPr>
        <w:t xml:space="preserve"> </w:t>
      </w:r>
      <w:r>
        <w:t>partake in the voting.</w:t>
      </w:r>
    </w:p>
    <w:p w14:paraId="5E104FA7" w14:textId="77777777" w:rsidR="00D23560" w:rsidRDefault="00D23560">
      <w:pPr>
        <w:pStyle w:val="BodyText"/>
        <w:ind w:left="0"/>
      </w:pPr>
    </w:p>
    <w:p w14:paraId="32CC9AB4" w14:textId="77777777" w:rsidR="00D23560" w:rsidRDefault="0062446B">
      <w:pPr>
        <w:pStyle w:val="Heading1"/>
        <w:rPr>
          <w:u w:val="none"/>
        </w:rPr>
      </w:pPr>
      <w:r>
        <w:t>Also</w:t>
      </w:r>
      <w:r>
        <w:rPr>
          <w:spacing w:val="1"/>
        </w:rPr>
        <w:t xml:space="preserve"> </w:t>
      </w:r>
      <w:r>
        <w:rPr>
          <w:spacing w:val="-2"/>
        </w:rPr>
        <w:t>Present</w:t>
      </w:r>
      <w:r>
        <w:rPr>
          <w:spacing w:val="-2"/>
          <w:u w:val="none"/>
        </w:rPr>
        <w:t>:</w:t>
      </w:r>
    </w:p>
    <w:p w14:paraId="6E57A77B" w14:textId="77777777" w:rsidR="00D23560" w:rsidRDefault="0062446B">
      <w:pPr>
        <w:pStyle w:val="BodyText"/>
        <w:spacing w:line="341" w:lineRule="exact"/>
      </w:pPr>
      <w:r>
        <w:rPr>
          <w:spacing w:val="-2"/>
        </w:rPr>
        <w:t>Cllr.</w:t>
      </w:r>
      <w:r>
        <w:rPr>
          <w:spacing w:val="-8"/>
        </w:rPr>
        <w:t xml:space="preserve"> </w:t>
      </w:r>
      <w:r>
        <w:rPr>
          <w:spacing w:val="-2"/>
        </w:rPr>
        <w:t>Clare</w:t>
      </w:r>
      <w:r>
        <w:rPr>
          <w:spacing w:val="-9"/>
        </w:rPr>
        <w:t xml:space="preserve"> </w:t>
      </w:r>
      <w:r>
        <w:rPr>
          <w:spacing w:val="-4"/>
        </w:rPr>
        <w:t>Hope</w:t>
      </w:r>
    </w:p>
    <w:p w14:paraId="33C10D73" w14:textId="77777777" w:rsidR="00D23560" w:rsidRDefault="0062446B">
      <w:pPr>
        <w:pStyle w:val="BodyText"/>
        <w:spacing w:line="341" w:lineRule="exact"/>
      </w:pPr>
      <w:r>
        <w:rPr>
          <w:spacing w:val="-2"/>
        </w:rPr>
        <w:t>Cllr.</w:t>
      </w:r>
      <w:r>
        <w:rPr>
          <w:spacing w:val="-12"/>
        </w:rPr>
        <w:t xml:space="preserve"> </w:t>
      </w:r>
      <w:r>
        <w:rPr>
          <w:spacing w:val="-2"/>
        </w:rPr>
        <w:t>Johnny</w:t>
      </w:r>
      <w:r>
        <w:rPr>
          <w:spacing w:val="-9"/>
        </w:rPr>
        <w:t xml:space="preserve"> </w:t>
      </w:r>
      <w:r>
        <w:rPr>
          <w:spacing w:val="-4"/>
        </w:rPr>
        <w:t>Owen</w:t>
      </w:r>
    </w:p>
    <w:p w14:paraId="102DC0AF" w14:textId="77777777" w:rsidR="00D23560" w:rsidRDefault="0062446B">
      <w:pPr>
        <w:pStyle w:val="BodyText"/>
        <w:spacing w:before="1" w:line="341" w:lineRule="exact"/>
      </w:pPr>
      <w:proofErr w:type="spellStart"/>
      <w:r>
        <w:t>Mrs</w:t>
      </w:r>
      <w:proofErr w:type="spellEnd"/>
      <w:r>
        <w:rPr>
          <w:spacing w:val="-10"/>
        </w:rPr>
        <w:t xml:space="preserve"> </w:t>
      </w:r>
      <w:r>
        <w:t>Sara</w:t>
      </w:r>
      <w:r>
        <w:rPr>
          <w:spacing w:val="-11"/>
        </w:rPr>
        <w:t xml:space="preserve"> </w:t>
      </w:r>
      <w:r>
        <w:t>Murray</w:t>
      </w:r>
      <w:r>
        <w:rPr>
          <w:spacing w:val="-10"/>
        </w:rPr>
        <w:t xml:space="preserve"> </w:t>
      </w:r>
      <w:r>
        <w:t>(Interim</w:t>
      </w:r>
      <w:r>
        <w:rPr>
          <w:spacing w:val="-12"/>
        </w:rPr>
        <w:t xml:space="preserve"> </w:t>
      </w:r>
      <w:r>
        <w:rPr>
          <w:spacing w:val="-2"/>
        </w:rPr>
        <w:t>Clerk)</w:t>
      </w:r>
    </w:p>
    <w:p w14:paraId="4645AD20" w14:textId="77777777" w:rsidR="00D23560" w:rsidRDefault="0062446B">
      <w:pPr>
        <w:pStyle w:val="BodyText"/>
        <w:spacing w:line="341" w:lineRule="exact"/>
      </w:pPr>
      <w:proofErr w:type="spellStart"/>
      <w:r>
        <w:t>Ms</w:t>
      </w:r>
      <w:proofErr w:type="spellEnd"/>
      <w:r>
        <w:rPr>
          <w:spacing w:val="-13"/>
        </w:rPr>
        <w:t xml:space="preserve"> </w:t>
      </w:r>
      <w:r>
        <w:t>Jayne</w:t>
      </w:r>
      <w:r>
        <w:rPr>
          <w:spacing w:val="-13"/>
        </w:rPr>
        <w:t xml:space="preserve"> </w:t>
      </w:r>
      <w:r>
        <w:t>Grazette</w:t>
      </w:r>
      <w:r>
        <w:rPr>
          <w:spacing w:val="-14"/>
        </w:rPr>
        <w:t xml:space="preserve"> </w:t>
      </w:r>
      <w:r>
        <w:t>(Responsible</w:t>
      </w:r>
      <w:r>
        <w:rPr>
          <w:spacing w:val="-14"/>
        </w:rPr>
        <w:t xml:space="preserve"> </w:t>
      </w:r>
      <w:r>
        <w:t>Finance</w:t>
      </w:r>
      <w:r>
        <w:rPr>
          <w:spacing w:val="-13"/>
        </w:rPr>
        <w:t xml:space="preserve"> </w:t>
      </w:r>
      <w:r>
        <w:rPr>
          <w:spacing w:val="-2"/>
        </w:rPr>
        <w:t>Officer)</w:t>
      </w:r>
    </w:p>
    <w:p w14:paraId="7A0F7D43" w14:textId="77777777" w:rsidR="00D23560" w:rsidRDefault="00D23560">
      <w:pPr>
        <w:pStyle w:val="BodyText"/>
        <w:ind w:left="0"/>
      </w:pPr>
    </w:p>
    <w:p w14:paraId="3F456EF9" w14:textId="77777777" w:rsidR="00D23560" w:rsidRDefault="00D23560">
      <w:pPr>
        <w:pStyle w:val="BodyText"/>
        <w:spacing w:before="2"/>
        <w:ind w:left="0"/>
      </w:pPr>
    </w:p>
    <w:p w14:paraId="65BF1534" w14:textId="77777777" w:rsidR="00D23560" w:rsidRDefault="0062446B">
      <w:pPr>
        <w:spacing w:line="341" w:lineRule="exact"/>
        <w:ind w:left="87"/>
        <w:rPr>
          <w:sz w:val="28"/>
        </w:rPr>
      </w:pPr>
      <w:r>
        <w:rPr>
          <w:color w:val="FF0000"/>
          <w:spacing w:val="-2"/>
          <w:sz w:val="28"/>
        </w:rPr>
        <w:t>FN2501.01</w:t>
      </w:r>
    </w:p>
    <w:p w14:paraId="6E9D686B" w14:textId="77777777" w:rsidR="00D23560" w:rsidRDefault="0062446B">
      <w:pPr>
        <w:pStyle w:val="Heading1"/>
        <w:rPr>
          <w:u w:val="none"/>
        </w:rPr>
      </w:pPr>
      <w:r>
        <w:t>Apologies</w:t>
      </w:r>
      <w:r>
        <w:rPr>
          <w:spacing w:val="-8"/>
        </w:rPr>
        <w:t xml:space="preserve"> </w:t>
      </w:r>
      <w:r>
        <w:t>for</w:t>
      </w:r>
      <w:r>
        <w:rPr>
          <w:spacing w:val="-7"/>
        </w:rPr>
        <w:t xml:space="preserve"> </w:t>
      </w:r>
      <w:r>
        <w:rPr>
          <w:spacing w:val="-2"/>
        </w:rPr>
        <w:t>absence</w:t>
      </w:r>
    </w:p>
    <w:p w14:paraId="27BBCCBB" w14:textId="77777777" w:rsidR="00D23560" w:rsidRDefault="0062446B">
      <w:pPr>
        <w:pStyle w:val="BodyText"/>
        <w:spacing w:line="341" w:lineRule="exact"/>
      </w:pPr>
      <w:r>
        <w:rPr>
          <w:spacing w:val="-2"/>
        </w:rPr>
        <w:t>None.</w:t>
      </w:r>
    </w:p>
    <w:p w14:paraId="6AA9DF26" w14:textId="77777777" w:rsidR="00D23560" w:rsidRDefault="00D23560">
      <w:pPr>
        <w:pStyle w:val="BodyText"/>
        <w:ind w:left="0"/>
      </w:pPr>
    </w:p>
    <w:p w14:paraId="11E29E02" w14:textId="77777777" w:rsidR="00D23560" w:rsidRDefault="00D23560">
      <w:pPr>
        <w:pStyle w:val="BodyText"/>
        <w:spacing w:before="2"/>
        <w:ind w:left="0"/>
      </w:pPr>
    </w:p>
    <w:p w14:paraId="3DD4671A" w14:textId="77777777" w:rsidR="00D23560" w:rsidRDefault="0062446B">
      <w:pPr>
        <w:spacing w:line="342" w:lineRule="exact"/>
        <w:ind w:left="87"/>
        <w:rPr>
          <w:sz w:val="28"/>
        </w:rPr>
      </w:pPr>
      <w:r>
        <w:rPr>
          <w:color w:val="FF0000"/>
          <w:spacing w:val="-2"/>
          <w:sz w:val="28"/>
        </w:rPr>
        <w:t>FN2501.02</w:t>
      </w:r>
    </w:p>
    <w:p w14:paraId="18842903" w14:textId="77777777" w:rsidR="00D23560" w:rsidRDefault="0062446B">
      <w:pPr>
        <w:pStyle w:val="Heading1"/>
        <w:rPr>
          <w:u w:val="none"/>
        </w:rPr>
      </w:pPr>
      <w:r>
        <w:t>Declarations</w:t>
      </w:r>
      <w:r>
        <w:rPr>
          <w:spacing w:val="-11"/>
        </w:rPr>
        <w:t xml:space="preserve"> </w:t>
      </w:r>
      <w:r>
        <w:t>of</w:t>
      </w:r>
      <w:r>
        <w:rPr>
          <w:spacing w:val="-11"/>
        </w:rPr>
        <w:t xml:space="preserve"> </w:t>
      </w:r>
      <w:r>
        <w:rPr>
          <w:spacing w:val="-2"/>
        </w:rPr>
        <w:t>Interest</w:t>
      </w:r>
    </w:p>
    <w:p w14:paraId="21262664" w14:textId="77777777" w:rsidR="00D23560" w:rsidRDefault="0062446B">
      <w:pPr>
        <w:pStyle w:val="BodyText"/>
        <w:spacing w:line="341" w:lineRule="exact"/>
      </w:pPr>
      <w:r>
        <w:t>No</w:t>
      </w:r>
      <w:r>
        <w:rPr>
          <w:spacing w:val="-3"/>
        </w:rPr>
        <w:t xml:space="preserve"> </w:t>
      </w:r>
      <w:r>
        <w:t>new</w:t>
      </w:r>
      <w:r>
        <w:rPr>
          <w:spacing w:val="-2"/>
        </w:rPr>
        <w:t xml:space="preserve"> declarations.</w:t>
      </w:r>
    </w:p>
    <w:p w14:paraId="4F9B9D0C" w14:textId="77777777" w:rsidR="00D23560" w:rsidRDefault="00D23560">
      <w:pPr>
        <w:pStyle w:val="BodyText"/>
        <w:ind w:left="0"/>
      </w:pPr>
    </w:p>
    <w:p w14:paraId="1FE4C395" w14:textId="77777777" w:rsidR="00D23560" w:rsidRDefault="00D23560">
      <w:pPr>
        <w:pStyle w:val="BodyText"/>
        <w:spacing w:before="1"/>
        <w:ind w:left="0"/>
      </w:pPr>
    </w:p>
    <w:p w14:paraId="262FE606" w14:textId="77777777" w:rsidR="00D23560" w:rsidRDefault="0062446B">
      <w:pPr>
        <w:spacing w:before="1" w:line="341" w:lineRule="exact"/>
        <w:ind w:left="87"/>
        <w:rPr>
          <w:sz w:val="28"/>
        </w:rPr>
      </w:pPr>
      <w:r>
        <w:rPr>
          <w:color w:val="FF0000"/>
          <w:spacing w:val="-2"/>
          <w:sz w:val="28"/>
        </w:rPr>
        <w:t>FN2501.03</w:t>
      </w:r>
    </w:p>
    <w:p w14:paraId="1698452E" w14:textId="77777777" w:rsidR="00D23560" w:rsidRDefault="0062446B">
      <w:pPr>
        <w:pStyle w:val="Heading1"/>
        <w:rPr>
          <w:u w:val="none"/>
        </w:rPr>
      </w:pPr>
      <w:r>
        <w:t>Matters</w:t>
      </w:r>
      <w:r>
        <w:rPr>
          <w:spacing w:val="-10"/>
        </w:rPr>
        <w:t xml:space="preserve"> </w:t>
      </w:r>
      <w:r>
        <w:t>arising</w:t>
      </w:r>
      <w:r>
        <w:rPr>
          <w:spacing w:val="-12"/>
        </w:rPr>
        <w:t xml:space="preserve"> </w:t>
      </w:r>
      <w:r>
        <w:t>from</w:t>
      </w:r>
      <w:r>
        <w:rPr>
          <w:spacing w:val="-11"/>
        </w:rPr>
        <w:t xml:space="preserve"> </w:t>
      </w:r>
      <w:r>
        <w:t>the</w:t>
      </w:r>
      <w:r>
        <w:rPr>
          <w:spacing w:val="-9"/>
        </w:rPr>
        <w:t xml:space="preserve"> </w:t>
      </w:r>
      <w:r>
        <w:rPr>
          <w:spacing w:val="-2"/>
        </w:rPr>
        <w:t>Public</w:t>
      </w:r>
    </w:p>
    <w:p w14:paraId="6AA2B6BF" w14:textId="77777777" w:rsidR="00D23560" w:rsidRDefault="0062446B">
      <w:pPr>
        <w:pStyle w:val="BodyText"/>
        <w:spacing w:before="1"/>
      </w:pPr>
      <w:r>
        <w:rPr>
          <w:spacing w:val="-2"/>
        </w:rPr>
        <w:t>None.</w:t>
      </w:r>
    </w:p>
    <w:p w14:paraId="7F49B0B3" w14:textId="77777777" w:rsidR="00D23560" w:rsidRDefault="00D23560">
      <w:pPr>
        <w:pStyle w:val="BodyText"/>
        <w:sectPr w:rsidR="00D23560">
          <w:type w:val="continuous"/>
          <w:pgSz w:w="11910" w:h="16840"/>
          <w:pgMar w:top="940" w:right="992" w:bottom="280" w:left="992" w:header="720" w:footer="720" w:gutter="0"/>
          <w:cols w:space="720"/>
        </w:sectPr>
      </w:pPr>
    </w:p>
    <w:p w14:paraId="490CB1C5" w14:textId="77777777" w:rsidR="00D23560" w:rsidRDefault="0062446B">
      <w:pPr>
        <w:pStyle w:val="Heading1"/>
        <w:spacing w:before="4" w:line="240" w:lineRule="auto"/>
        <w:rPr>
          <w:u w:val="none"/>
        </w:rPr>
      </w:pPr>
      <w:proofErr w:type="gramStart"/>
      <w:r>
        <w:lastRenderedPageBreak/>
        <w:t>To</w:t>
      </w:r>
      <w:r>
        <w:rPr>
          <w:spacing w:val="-5"/>
        </w:rPr>
        <w:t xml:space="preserve"> </w:t>
      </w:r>
      <w:r>
        <w:t>review</w:t>
      </w:r>
      <w:proofErr w:type="gramEnd"/>
      <w:r>
        <w:rPr>
          <w:spacing w:val="-6"/>
        </w:rPr>
        <w:t xml:space="preserve"> </w:t>
      </w:r>
      <w:r>
        <w:t>the</w:t>
      </w:r>
      <w:r>
        <w:rPr>
          <w:spacing w:val="-4"/>
        </w:rPr>
        <w:t xml:space="preserve"> </w:t>
      </w:r>
      <w:r>
        <w:t>Council’s</w:t>
      </w:r>
      <w:r>
        <w:rPr>
          <w:spacing w:val="-4"/>
        </w:rPr>
        <w:t xml:space="preserve"> </w:t>
      </w:r>
      <w:r>
        <w:t>Cashbooks</w:t>
      </w:r>
      <w:r>
        <w:rPr>
          <w:spacing w:val="-4"/>
        </w:rPr>
        <w:t xml:space="preserve"> </w:t>
      </w:r>
      <w:r>
        <w:t>for</w:t>
      </w:r>
      <w:r>
        <w:rPr>
          <w:spacing w:val="-5"/>
        </w:rPr>
        <w:t xml:space="preserve"> </w:t>
      </w:r>
      <w:r>
        <w:t>Quarter</w:t>
      </w:r>
      <w:r>
        <w:rPr>
          <w:spacing w:val="-2"/>
        </w:rPr>
        <w:t xml:space="preserve"> </w:t>
      </w:r>
      <w:r>
        <w:rPr>
          <w:spacing w:val="-10"/>
        </w:rPr>
        <w:t>3</w:t>
      </w:r>
    </w:p>
    <w:p w14:paraId="070CBE64" w14:textId="77777777" w:rsidR="00D23560" w:rsidRDefault="0062446B">
      <w:pPr>
        <w:pStyle w:val="BodyText"/>
        <w:spacing w:before="2"/>
      </w:pPr>
      <w:r>
        <w:t>Cashbooks</w:t>
      </w:r>
      <w:r>
        <w:rPr>
          <w:spacing w:val="-5"/>
        </w:rPr>
        <w:t xml:space="preserve"> </w:t>
      </w:r>
      <w:r>
        <w:t>had</w:t>
      </w:r>
      <w:r>
        <w:rPr>
          <w:spacing w:val="-8"/>
        </w:rPr>
        <w:t xml:space="preserve"> </w:t>
      </w:r>
      <w:r>
        <w:t>previously</w:t>
      </w:r>
      <w:r>
        <w:rPr>
          <w:spacing w:val="-5"/>
        </w:rPr>
        <w:t xml:space="preserve"> </w:t>
      </w:r>
      <w:r>
        <w:t>been</w:t>
      </w:r>
      <w:r>
        <w:rPr>
          <w:spacing w:val="-8"/>
        </w:rPr>
        <w:t xml:space="preserve"> </w:t>
      </w:r>
      <w:r>
        <w:t>circulated</w:t>
      </w:r>
      <w:r>
        <w:rPr>
          <w:spacing w:val="-5"/>
        </w:rPr>
        <w:t xml:space="preserve"> </w:t>
      </w:r>
      <w:r>
        <w:t>by</w:t>
      </w:r>
      <w:r>
        <w:rPr>
          <w:spacing w:val="-6"/>
        </w:rPr>
        <w:t xml:space="preserve"> </w:t>
      </w:r>
      <w:r>
        <w:t>the</w:t>
      </w:r>
      <w:r>
        <w:rPr>
          <w:spacing w:val="-7"/>
        </w:rPr>
        <w:t xml:space="preserve"> </w:t>
      </w:r>
      <w:r>
        <w:t>interim</w:t>
      </w:r>
      <w:r>
        <w:rPr>
          <w:spacing w:val="-8"/>
        </w:rPr>
        <w:t xml:space="preserve"> </w:t>
      </w:r>
      <w:r>
        <w:t>Clerk</w:t>
      </w:r>
      <w:r>
        <w:rPr>
          <w:spacing w:val="-5"/>
        </w:rPr>
        <w:t xml:space="preserve"> </w:t>
      </w:r>
      <w:r>
        <w:t>to</w:t>
      </w:r>
      <w:r>
        <w:rPr>
          <w:spacing w:val="-5"/>
        </w:rPr>
        <w:t xml:space="preserve"> </w:t>
      </w:r>
      <w:r>
        <w:t>all</w:t>
      </w:r>
      <w:r>
        <w:rPr>
          <w:spacing w:val="-6"/>
        </w:rPr>
        <w:t xml:space="preserve"> </w:t>
      </w:r>
      <w:r>
        <w:t>councillors</w:t>
      </w:r>
      <w:r>
        <w:rPr>
          <w:spacing w:val="-5"/>
        </w:rPr>
        <w:t xml:space="preserve"> </w:t>
      </w:r>
      <w:r>
        <w:t xml:space="preserve">by </w:t>
      </w:r>
      <w:r>
        <w:rPr>
          <w:spacing w:val="-2"/>
        </w:rPr>
        <w:t>email:</w:t>
      </w:r>
    </w:p>
    <w:p w14:paraId="0EF0C46B" w14:textId="77777777" w:rsidR="00D23560" w:rsidRDefault="0062446B">
      <w:pPr>
        <w:pStyle w:val="ListParagraph"/>
        <w:numPr>
          <w:ilvl w:val="0"/>
          <w:numId w:val="1"/>
        </w:numPr>
        <w:tabs>
          <w:tab w:val="left" w:pos="288"/>
        </w:tabs>
        <w:ind w:left="288" w:hanging="201"/>
        <w:rPr>
          <w:sz w:val="28"/>
        </w:rPr>
      </w:pPr>
      <w:r>
        <w:rPr>
          <w:sz w:val="28"/>
        </w:rPr>
        <w:t>Current</w:t>
      </w:r>
      <w:r>
        <w:rPr>
          <w:spacing w:val="-7"/>
          <w:sz w:val="28"/>
        </w:rPr>
        <w:t xml:space="preserve"> </w:t>
      </w:r>
      <w:r>
        <w:rPr>
          <w:sz w:val="28"/>
        </w:rPr>
        <w:t>Account</w:t>
      </w:r>
      <w:r>
        <w:rPr>
          <w:spacing w:val="-7"/>
          <w:sz w:val="28"/>
        </w:rPr>
        <w:t xml:space="preserve"> </w:t>
      </w:r>
      <w:r>
        <w:rPr>
          <w:sz w:val="28"/>
        </w:rPr>
        <w:t>Cashbook</w:t>
      </w:r>
      <w:r>
        <w:rPr>
          <w:spacing w:val="-8"/>
          <w:sz w:val="28"/>
        </w:rPr>
        <w:t xml:space="preserve"> </w:t>
      </w:r>
      <w:r>
        <w:rPr>
          <w:sz w:val="28"/>
        </w:rPr>
        <w:t>ending</w:t>
      </w:r>
      <w:r>
        <w:rPr>
          <w:spacing w:val="-8"/>
          <w:sz w:val="28"/>
        </w:rPr>
        <w:t xml:space="preserve"> </w:t>
      </w:r>
      <w:r>
        <w:rPr>
          <w:sz w:val="28"/>
        </w:rPr>
        <w:t>9514</w:t>
      </w:r>
      <w:r>
        <w:rPr>
          <w:spacing w:val="-7"/>
          <w:sz w:val="28"/>
        </w:rPr>
        <w:t xml:space="preserve"> </w:t>
      </w:r>
      <w:r>
        <w:rPr>
          <w:sz w:val="28"/>
        </w:rPr>
        <w:t>for</w:t>
      </w:r>
      <w:r>
        <w:rPr>
          <w:spacing w:val="-5"/>
          <w:sz w:val="28"/>
        </w:rPr>
        <w:t xml:space="preserve"> </w:t>
      </w:r>
      <w:r>
        <w:rPr>
          <w:sz w:val="28"/>
        </w:rPr>
        <w:t>October</w:t>
      </w:r>
      <w:r>
        <w:rPr>
          <w:spacing w:val="-7"/>
          <w:sz w:val="28"/>
        </w:rPr>
        <w:t xml:space="preserve"> </w:t>
      </w:r>
      <w:r>
        <w:rPr>
          <w:sz w:val="28"/>
        </w:rPr>
        <w:t>to</w:t>
      </w:r>
      <w:r>
        <w:rPr>
          <w:spacing w:val="-7"/>
          <w:sz w:val="28"/>
        </w:rPr>
        <w:t xml:space="preserve"> </w:t>
      </w:r>
      <w:r>
        <w:rPr>
          <w:spacing w:val="-2"/>
          <w:sz w:val="28"/>
        </w:rPr>
        <w:t>December2024</w:t>
      </w:r>
    </w:p>
    <w:p w14:paraId="45ABF84A" w14:textId="77777777" w:rsidR="00D23560" w:rsidRDefault="0062446B">
      <w:pPr>
        <w:pStyle w:val="ListParagraph"/>
        <w:numPr>
          <w:ilvl w:val="0"/>
          <w:numId w:val="1"/>
        </w:numPr>
        <w:tabs>
          <w:tab w:val="left" w:pos="288"/>
        </w:tabs>
        <w:ind w:left="288" w:hanging="201"/>
        <w:rPr>
          <w:sz w:val="28"/>
        </w:rPr>
      </w:pPr>
      <w:r>
        <w:rPr>
          <w:sz w:val="28"/>
        </w:rPr>
        <w:t>Reserve</w:t>
      </w:r>
      <w:r>
        <w:rPr>
          <w:spacing w:val="-10"/>
          <w:sz w:val="28"/>
        </w:rPr>
        <w:t xml:space="preserve"> </w:t>
      </w:r>
      <w:r>
        <w:rPr>
          <w:sz w:val="28"/>
        </w:rPr>
        <w:t>Account</w:t>
      </w:r>
      <w:r>
        <w:rPr>
          <w:spacing w:val="-7"/>
          <w:sz w:val="28"/>
        </w:rPr>
        <w:t xml:space="preserve"> </w:t>
      </w:r>
      <w:r>
        <w:rPr>
          <w:sz w:val="28"/>
        </w:rPr>
        <w:t>Cashbook</w:t>
      </w:r>
      <w:r>
        <w:rPr>
          <w:spacing w:val="-7"/>
          <w:sz w:val="28"/>
        </w:rPr>
        <w:t xml:space="preserve"> </w:t>
      </w:r>
      <w:r>
        <w:rPr>
          <w:sz w:val="28"/>
        </w:rPr>
        <w:t>ending</w:t>
      </w:r>
      <w:r>
        <w:rPr>
          <w:spacing w:val="-8"/>
          <w:sz w:val="28"/>
        </w:rPr>
        <w:t xml:space="preserve"> </w:t>
      </w:r>
      <w:r>
        <w:rPr>
          <w:sz w:val="28"/>
        </w:rPr>
        <w:t>9522</w:t>
      </w:r>
      <w:r>
        <w:rPr>
          <w:spacing w:val="-6"/>
          <w:sz w:val="28"/>
        </w:rPr>
        <w:t xml:space="preserve"> </w:t>
      </w:r>
      <w:r>
        <w:rPr>
          <w:sz w:val="28"/>
        </w:rPr>
        <w:t>for</w:t>
      </w:r>
      <w:r>
        <w:rPr>
          <w:spacing w:val="-4"/>
          <w:sz w:val="28"/>
        </w:rPr>
        <w:t xml:space="preserve"> </w:t>
      </w:r>
      <w:r>
        <w:rPr>
          <w:sz w:val="28"/>
        </w:rPr>
        <w:t>October</w:t>
      </w:r>
      <w:r>
        <w:rPr>
          <w:spacing w:val="-7"/>
          <w:sz w:val="28"/>
        </w:rPr>
        <w:t xml:space="preserve"> </w:t>
      </w:r>
      <w:r>
        <w:rPr>
          <w:sz w:val="28"/>
        </w:rPr>
        <w:t>to</w:t>
      </w:r>
      <w:r>
        <w:rPr>
          <w:spacing w:val="-6"/>
          <w:sz w:val="28"/>
        </w:rPr>
        <w:t xml:space="preserve"> </w:t>
      </w:r>
      <w:r>
        <w:rPr>
          <w:spacing w:val="-2"/>
          <w:sz w:val="28"/>
        </w:rPr>
        <w:t>December2024</w:t>
      </w:r>
    </w:p>
    <w:p w14:paraId="71610A4B" w14:textId="77777777" w:rsidR="00D23560" w:rsidRDefault="00D23560">
      <w:pPr>
        <w:pStyle w:val="BodyText"/>
        <w:ind w:left="0"/>
      </w:pPr>
    </w:p>
    <w:p w14:paraId="32D4D02A" w14:textId="77777777" w:rsidR="00D23560" w:rsidRDefault="0062446B">
      <w:pPr>
        <w:pStyle w:val="BodyText"/>
        <w:ind w:right="172"/>
      </w:pPr>
      <w:r>
        <w:t>The</w:t>
      </w:r>
      <w:r>
        <w:rPr>
          <w:spacing w:val="-6"/>
        </w:rPr>
        <w:t xml:space="preserve"> </w:t>
      </w:r>
      <w:r>
        <w:t>RFO</w:t>
      </w:r>
      <w:r>
        <w:rPr>
          <w:spacing w:val="-7"/>
        </w:rPr>
        <w:t xml:space="preserve"> </w:t>
      </w:r>
      <w:proofErr w:type="spellStart"/>
      <w:r>
        <w:t>apologised</w:t>
      </w:r>
      <w:proofErr w:type="spellEnd"/>
      <w:r>
        <w:rPr>
          <w:spacing w:val="-7"/>
        </w:rPr>
        <w:t xml:space="preserve"> </w:t>
      </w:r>
      <w:r>
        <w:t>that</w:t>
      </w:r>
      <w:r>
        <w:rPr>
          <w:spacing w:val="-6"/>
        </w:rPr>
        <w:t xml:space="preserve"> </w:t>
      </w:r>
      <w:r>
        <w:t>the</w:t>
      </w:r>
      <w:r>
        <w:rPr>
          <w:spacing w:val="-6"/>
        </w:rPr>
        <w:t xml:space="preserve"> </w:t>
      </w:r>
      <w:r>
        <w:t>cashbooks</w:t>
      </w:r>
      <w:r>
        <w:rPr>
          <w:spacing w:val="-4"/>
        </w:rPr>
        <w:t xml:space="preserve"> </w:t>
      </w:r>
      <w:r>
        <w:t>for</w:t>
      </w:r>
      <w:r>
        <w:rPr>
          <w:spacing w:val="-6"/>
        </w:rPr>
        <w:t xml:space="preserve"> </w:t>
      </w:r>
      <w:r>
        <w:t>the</w:t>
      </w:r>
      <w:r>
        <w:rPr>
          <w:spacing w:val="-6"/>
        </w:rPr>
        <w:t xml:space="preserve"> </w:t>
      </w:r>
      <w:r>
        <w:t>additional</w:t>
      </w:r>
      <w:r>
        <w:rPr>
          <w:spacing w:val="-7"/>
        </w:rPr>
        <w:t xml:space="preserve"> </w:t>
      </w:r>
      <w:r>
        <w:t>3</w:t>
      </w:r>
      <w:r>
        <w:rPr>
          <w:spacing w:val="-6"/>
        </w:rPr>
        <w:t xml:space="preserve"> </w:t>
      </w:r>
      <w:r>
        <w:t>accounts</w:t>
      </w:r>
      <w:r>
        <w:rPr>
          <w:spacing w:val="-5"/>
        </w:rPr>
        <w:t xml:space="preserve"> </w:t>
      </w:r>
      <w:r>
        <w:t>were</w:t>
      </w:r>
      <w:r>
        <w:rPr>
          <w:spacing w:val="-6"/>
        </w:rPr>
        <w:t xml:space="preserve"> </w:t>
      </w:r>
      <w:r>
        <w:t xml:space="preserve">not available but would be presented </w:t>
      </w:r>
      <w:proofErr w:type="gramStart"/>
      <w:r>
        <w:t>for</w:t>
      </w:r>
      <w:proofErr w:type="gramEnd"/>
      <w:r>
        <w:t xml:space="preserve"> Full Council at the next meeting.</w:t>
      </w:r>
    </w:p>
    <w:p w14:paraId="2942AAE9" w14:textId="77777777" w:rsidR="00D23560" w:rsidRDefault="00D23560">
      <w:pPr>
        <w:pStyle w:val="BodyText"/>
        <w:ind w:left="0"/>
      </w:pPr>
    </w:p>
    <w:p w14:paraId="7DA36357" w14:textId="174A3483" w:rsidR="00D23560" w:rsidRDefault="0062446B">
      <w:pPr>
        <w:pStyle w:val="BodyText"/>
        <w:ind w:right="172"/>
      </w:pPr>
      <w:r>
        <w:t>The members present discussed all the Cashbooks and it was proposed by Cllr. A. Jones</w:t>
      </w:r>
      <w:r>
        <w:rPr>
          <w:spacing w:val="-8"/>
        </w:rPr>
        <w:t xml:space="preserve"> </w:t>
      </w:r>
      <w:proofErr w:type="gramStart"/>
      <w:r>
        <w:t>to</w:t>
      </w:r>
      <w:r>
        <w:rPr>
          <w:spacing w:val="-7"/>
        </w:rPr>
        <w:t xml:space="preserve"> </w:t>
      </w:r>
      <w:r>
        <w:t>accept</w:t>
      </w:r>
      <w:proofErr w:type="gramEnd"/>
      <w:r>
        <w:rPr>
          <w:spacing w:val="-9"/>
        </w:rPr>
        <w:t xml:space="preserve"> </w:t>
      </w:r>
      <w:r>
        <w:t>the</w:t>
      </w:r>
      <w:r>
        <w:rPr>
          <w:spacing w:val="-7"/>
        </w:rPr>
        <w:t xml:space="preserve"> </w:t>
      </w:r>
      <w:proofErr w:type="gramStart"/>
      <w:r>
        <w:t>presented</w:t>
      </w:r>
      <w:r>
        <w:rPr>
          <w:spacing w:val="-10"/>
        </w:rPr>
        <w:t xml:space="preserve"> </w:t>
      </w:r>
      <w:r>
        <w:t>cashbooks</w:t>
      </w:r>
      <w:proofErr w:type="gramEnd"/>
      <w:r>
        <w:t>.</w:t>
      </w:r>
      <w:r>
        <w:rPr>
          <w:spacing w:val="-8"/>
        </w:rPr>
        <w:t xml:space="preserve"> </w:t>
      </w:r>
      <w:r>
        <w:t>Seconded</w:t>
      </w:r>
      <w:r>
        <w:rPr>
          <w:spacing w:val="-10"/>
        </w:rPr>
        <w:t xml:space="preserve"> </w:t>
      </w:r>
      <w:r>
        <w:t>by</w:t>
      </w:r>
      <w:r>
        <w:rPr>
          <w:spacing w:val="-8"/>
        </w:rPr>
        <w:t xml:space="preserve"> </w:t>
      </w:r>
      <w:r>
        <w:t>Cllr.</w:t>
      </w:r>
      <w:r>
        <w:rPr>
          <w:spacing w:val="-7"/>
        </w:rPr>
        <w:t xml:space="preserve"> </w:t>
      </w:r>
      <w:r>
        <w:t>H.</w:t>
      </w:r>
      <w:r>
        <w:rPr>
          <w:spacing w:val="-7"/>
        </w:rPr>
        <w:t xml:space="preserve"> </w:t>
      </w:r>
      <w:r>
        <w:t>Howells.</w:t>
      </w:r>
      <w:r>
        <w:rPr>
          <w:spacing w:val="-7"/>
        </w:rPr>
        <w:t xml:space="preserve"> </w:t>
      </w:r>
      <w:r>
        <w:t>All</w:t>
      </w:r>
      <w:r>
        <w:rPr>
          <w:spacing w:val="-7"/>
        </w:rPr>
        <w:t xml:space="preserve"> </w:t>
      </w:r>
      <w:r>
        <w:t xml:space="preserve">members in </w:t>
      </w:r>
      <w:proofErr w:type="spellStart"/>
      <w:r>
        <w:t>favour</w:t>
      </w:r>
      <w:proofErr w:type="spellEnd"/>
      <w:r>
        <w:t>. Cllr. L. Brodrick had IT issues so was unable to partake in the vote.</w:t>
      </w:r>
    </w:p>
    <w:p w14:paraId="0026F160" w14:textId="77777777" w:rsidR="00D23560" w:rsidRDefault="0062446B">
      <w:pPr>
        <w:pStyle w:val="BodyText"/>
      </w:pPr>
      <w:r>
        <w:rPr>
          <w:b/>
        </w:rPr>
        <w:t>Resolved</w:t>
      </w:r>
      <w:r>
        <w:rPr>
          <w:b/>
          <w:spacing w:val="-8"/>
        </w:rPr>
        <w:t xml:space="preserve"> </w:t>
      </w:r>
      <w:r>
        <w:t>that</w:t>
      </w:r>
      <w:r>
        <w:rPr>
          <w:spacing w:val="-9"/>
        </w:rPr>
        <w:t xml:space="preserve"> </w:t>
      </w:r>
      <w:r>
        <w:t>the</w:t>
      </w:r>
      <w:r>
        <w:rPr>
          <w:spacing w:val="-9"/>
        </w:rPr>
        <w:t xml:space="preserve"> </w:t>
      </w:r>
      <w:r>
        <w:t>above</w:t>
      </w:r>
      <w:r>
        <w:rPr>
          <w:spacing w:val="-9"/>
        </w:rPr>
        <w:t xml:space="preserve"> </w:t>
      </w:r>
      <w:r>
        <w:t>cashbooks</w:t>
      </w:r>
      <w:r>
        <w:rPr>
          <w:spacing w:val="-7"/>
        </w:rPr>
        <w:t xml:space="preserve"> </w:t>
      </w:r>
      <w:r>
        <w:t>were</w:t>
      </w:r>
      <w:r>
        <w:rPr>
          <w:spacing w:val="-9"/>
        </w:rPr>
        <w:t xml:space="preserve"> </w:t>
      </w:r>
      <w:r>
        <w:t>reviewed</w:t>
      </w:r>
      <w:r>
        <w:rPr>
          <w:spacing w:val="-10"/>
        </w:rPr>
        <w:t xml:space="preserve"> </w:t>
      </w:r>
      <w:r>
        <w:t>&amp;</w:t>
      </w:r>
      <w:r>
        <w:rPr>
          <w:spacing w:val="-6"/>
        </w:rPr>
        <w:t xml:space="preserve"> </w:t>
      </w:r>
      <w:r>
        <w:t>accepted</w:t>
      </w:r>
      <w:r>
        <w:rPr>
          <w:spacing w:val="-10"/>
        </w:rPr>
        <w:t xml:space="preserve"> </w:t>
      </w:r>
      <w:r>
        <w:t>for</w:t>
      </w:r>
      <w:r>
        <w:rPr>
          <w:spacing w:val="-7"/>
        </w:rPr>
        <w:t xml:space="preserve"> </w:t>
      </w:r>
      <w:r>
        <w:t>Quarter</w:t>
      </w:r>
      <w:r>
        <w:rPr>
          <w:spacing w:val="-9"/>
        </w:rPr>
        <w:t xml:space="preserve"> </w:t>
      </w:r>
      <w:r>
        <w:rPr>
          <w:spacing w:val="-5"/>
        </w:rPr>
        <w:t>3.</w:t>
      </w:r>
    </w:p>
    <w:p w14:paraId="7106B196" w14:textId="77777777" w:rsidR="00D23560" w:rsidRDefault="00D23560">
      <w:pPr>
        <w:pStyle w:val="BodyText"/>
        <w:ind w:left="0"/>
      </w:pPr>
    </w:p>
    <w:p w14:paraId="28D7ACCC" w14:textId="77777777" w:rsidR="00D23560" w:rsidRDefault="0062446B">
      <w:pPr>
        <w:pStyle w:val="BodyText"/>
        <w:ind w:right="172"/>
      </w:pPr>
      <w:r>
        <w:t>Cllr</w:t>
      </w:r>
      <w:r>
        <w:rPr>
          <w:spacing w:val="-6"/>
        </w:rPr>
        <w:t xml:space="preserve"> </w:t>
      </w:r>
      <w:r>
        <w:t>L</w:t>
      </w:r>
      <w:r>
        <w:rPr>
          <w:spacing w:val="-8"/>
        </w:rPr>
        <w:t xml:space="preserve"> </w:t>
      </w:r>
      <w:r>
        <w:t>Brodrick</w:t>
      </w:r>
      <w:r>
        <w:rPr>
          <w:spacing w:val="-9"/>
        </w:rPr>
        <w:t xml:space="preserve"> </w:t>
      </w:r>
      <w:r>
        <w:t>attended</w:t>
      </w:r>
      <w:r>
        <w:rPr>
          <w:spacing w:val="-9"/>
        </w:rPr>
        <w:t xml:space="preserve"> </w:t>
      </w:r>
      <w:r>
        <w:t>via</w:t>
      </w:r>
      <w:r>
        <w:rPr>
          <w:spacing w:val="-6"/>
        </w:rPr>
        <w:t xml:space="preserve"> </w:t>
      </w:r>
      <w:r>
        <w:t>MS</w:t>
      </w:r>
      <w:r>
        <w:rPr>
          <w:spacing w:val="-8"/>
        </w:rPr>
        <w:t xml:space="preserve"> </w:t>
      </w:r>
      <w:r>
        <w:t>Teams</w:t>
      </w:r>
      <w:r>
        <w:rPr>
          <w:spacing w:val="-6"/>
        </w:rPr>
        <w:t xml:space="preserve"> </w:t>
      </w:r>
      <w:r>
        <w:t>at</w:t>
      </w:r>
      <w:r>
        <w:rPr>
          <w:spacing w:val="-8"/>
        </w:rPr>
        <w:t xml:space="preserve"> </w:t>
      </w:r>
      <w:r>
        <w:t>18:08</w:t>
      </w:r>
      <w:r>
        <w:rPr>
          <w:spacing w:val="-8"/>
        </w:rPr>
        <w:t xml:space="preserve"> </w:t>
      </w:r>
      <w:r>
        <w:t>whilst</w:t>
      </w:r>
      <w:r>
        <w:rPr>
          <w:spacing w:val="-8"/>
        </w:rPr>
        <w:t xml:space="preserve"> </w:t>
      </w:r>
      <w:r>
        <w:t>discussing</w:t>
      </w:r>
      <w:r>
        <w:rPr>
          <w:spacing w:val="-6"/>
        </w:rPr>
        <w:t xml:space="preserve"> </w:t>
      </w:r>
      <w:r>
        <w:t>the</w:t>
      </w:r>
      <w:r>
        <w:rPr>
          <w:spacing w:val="-8"/>
        </w:rPr>
        <w:t xml:space="preserve"> </w:t>
      </w:r>
      <w:r>
        <w:t>above</w:t>
      </w:r>
      <w:r>
        <w:rPr>
          <w:spacing w:val="-8"/>
        </w:rPr>
        <w:t xml:space="preserve"> </w:t>
      </w:r>
      <w:r>
        <w:t xml:space="preserve">agenda </w:t>
      </w:r>
      <w:r>
        <w:rPr>
          <w:spacing w:val="-2"/>
        </w:rPr>
        <w:t>item.</w:t>
      </w:r>
    </w:p>
    <w:p w14:paraId="750CE626" w14:textId="77777777" w:rsidR="00D23560" w:rsidRDefault="00D23560">
      <w:pPr>
        <w:pStyle w:val="BodyText"/>
        <w:ind w:left="0"/>
      </w:pPr>
    </w:p>
    <w:p w14:paraId="0AE62A0E" w14:textId="77777777" w:rsidR="00D23560" w:rsidRDefault="00D23560">
      <w:pPr>
        <w:pStyle w:val="BodyText"/>
        <w:spacing w:before="1"/>
        <w:ind w:left="0"/>
      </w:pPr>
    </w:p>
    <w:p w14:paraId="3AE82471" w14:textId="77777777" w:rsidR="00D23560" w:rsidRDefault="0062446B">
      <w:pPr>
        <w:spacing w:line="341" w:lineRule="exact"/>
        <w:ind w:left="87"/>
        <w:rPr>
          <w:sz w:val="28"/>
        </w:rPr>
      </w:pPr>
      <w:r>
        <w:rPr>
          <w:color w:val="FF0000"/>
          <w:spacing w:val="-2"/>
          <w:sz w:val="28"/>
        </w:rPr>
        <w:t>FN2501.05</w:t>
      </w:r>
    </w:p>
    <w:p w14:paraId="76CAD638" w14:textId="77777777" w:rsidR="00D23560" w:rsidRDefault="0062446B">
      <w:pPr>
        <w:pStyle w:val="Heading1"/>
        <w:rPr>
          <w:u w:val="none"/>
        </w:rPr>
      </w:pPr>
      <w:r>
        <w:t>To</w:t>
      </w:r>
      <w:r>
        <w:rPr>
          <w:spacing w:val="-6"/>
        </w:rPr>
        <w:t xml:space="preserve"> </w:t>
      </w:r>
      <w:r>
        <w:t>ratify</w:t>
      </w:r>
      <w:r>
        <w:rPr>
          <w:spacing w:val="-6"/>
        </w:rPr>
        <w:t xml:space="preserve"> </w:t>
      </w:r>
      <w:r>
        <w:t>payments</w:t>
      </w:r>
      <w:r>
        <w:rPr>
          <w:spacing w:val="-4"/>
        </w:rPr>
        <w:t xml:space="preserve"> </w:t>
      </w:r>
      <w:r>
        <w:t>made</w:t>
      </w:r>
      <w:r>
        <w:rPr>
          <w:spacing w:val="-4"/>
        </w:rPr>
        <w:t xml:space="preserve"> </w:t>
      </w:r>
      <w:r>
        <w:t>in</w:t>
      </w:r>
      <w:r>
        <w:rPr>
          <w:spacing w:val="-4"/>
        </w:rPr>
        <w:t xml:space="preserve"> </w:t>
      </w:r>
      <w:r>
        <w:t>Quarter</w:t>
      </w:r>
      <w:r>
        <w:rPr>
          <w:spacing w:val="-1"/>
        </w:rPr>
        <w:t xml:space="preserve"> </w:t>
      </w:r>
      <w:r>
        <w:rPr>
          <w:spacing w:val="-10"/>
        </w:rPr>
        <w:t>3</w:t>
      </w:r>
    </w:p>
    <w:p w14:paraId="5E891402" w14:textId="77777777" w:rsidR="00D23560" w:rsidRDefault="0062446B">
      <w:pPr>
        <w:pStyle w:val="BodyText"/>
        <w:spacing w:before="1"/>
      </w:pPr>
      <w:r>
        <w:t>Proposed by Cllr A Jones that the Finance Committee ratify the payments made in Quarter</w:t>
      </w:r>
      <w:r>
        <w:rPr>
          <w:spacing w:val="-3"/>
        </w:rPr>
        <w:t xml:space="preserve"> </w:t>
      </w:r>
      <w:r>
        <w:t>3</w:t>
      </w:r>
      <w:r>
        <w:rPr>
          <w:spacing w:val="-4"/>
        </w:rPr>
        <w:t xml:space="preserve"> </w:t>
      </w:r>
      <w:r>
        <w:t>as</w:t>
      </w:r>
      <w:r>
        <w:rPr>
          <w:spacing w:val="-2"/>
        </w:rPr>
        <w:t xml:space="preserve"> </w:t>
      </w:r>
      <w:r>
        <w:t>shown</w:t>
      </w:r>
      <w:r>
        <w:rPr>
          <w:spacing w:val="-2"/>
        </w:rPr>
        <w:t xml:space="preserve"> </w:t>
      </w:r>
      <w:r>
        <w:t>in</w:t>
      </w:r>
      <w:r>
        <w:rPr>
          <w:spacing w:val="-2"/>
        </w:rPr>
        <w:t xml:space="preserve"> </w:t>
      </w:r>
      <w:r>
        <w:t>the</w:t>
      </w:r>
      <w:r>
        <w:rPr>
          <w:spacing w:val="-2"/>
        </w:rPr>
        <w:t xml:space="preserve"> </w:t>
      </w:r>
      <w:r>
        <w:t>above</w:t>
      </w:r>
      <w:r>
        <w:rPr>
          <w:spacing w:val="-4"/>
        </w:rPr>
        <w:t xml:space="preserve"> </w:t>
      </w:r>
      <w:r>
        <w:t>Cashbooks</w:t>
      </w:r>
      <w:r>
        <w:rPr>
          <w:spacing w:val="-2"/>
        </w:rPr>
        <w:t xml:space="preserve"> </w:t>
      </w:r>
      <w:r>
        <w:t>previously</w:t>
      </w:r>
      <w:r>
        <w:rPr>
          <w:spacing w:val="-5"/>
        </w:rPr>
        <w:t xml:space="preserve"> </w:t>
      </w:r>
      <w:r>
        <w:t>circulated</w:t>
      </w:r>
      <w:r>
        <w:rPr>
          <w:spacing w:val="-2"/>
        </w:rPr>
        <w:t xml:space="preserve"> </w:t>
      </w:r>
      <w:r>
        <w:t>via</w:t>
      </w:r>
      <w:r>
        <w:rPr>
          <w:spacing w:val="-3"/>
        </w:rPr>
        <w:t xml:space="preserve"> </w:t>
      </w:r>
      <w:r>
        <w:t>email</w:t>
      </w:r>
      <w:r>
        <w:rPr>
          <w:spacing w:val="-2"/>
        </w:rPr>
        <w:t xml:space="preserve"> </w:t>
      </w:r>
      <w:r>
        <w:t>from</w:t>
      </w:r>
      <w:r>
        <w:rPr>
          <w:spacing w:val="-2"/>
        </w:rPr>
        <w:t xml:space="preserve"> </w:t>
      </w:r>
      <w:r>
        <w:t xml:space="preserve">the Clerk. Cllr H Howells seconded the proposal. All members </w:t>
      </w:r>
      <w:proofErr w:type="gramStart"/>
      <w:r>
        <w:t>present</w:t>
      </w:r>
      <w:proofErr w:type="gramEnd"/>
      <w:r>
        <w:t xml:space="preserve"> in </w:t>
      </w:r>
      <w:proofErr w:type="spellStart"/>
      <w:r>
        <w:t>favour</w:t>
      </w:r>
      <w:proofErr w:type="spellEnd"/>
      <w:r>
        <w:t>.</w:t>
      </w:r>
    </w:p>
    <w:p w14:paraId="4BD17FB2" w14:textId="77777777" w:rsidR="00D23560" w:rsidRDefault="0062446B">
      <w:pPr>
        <w:pStyle w:val="BodyText"/>
      </w:pPr>
      <w:r>
        <w:rPr>
          <w:b/>
        </w:rPr>
        <w:t>Resolved</w:t>
      </w:r>
      <w:r>
        <w:rPr>
          <w:b/>
          <w:spacing w:val="-3"/>
        </w:rPr>
        <w:t xml:space="preserve"> </w:t>
      </w:r>
      <w:r>
        <w:t>that</w:t>
      </w:r>
      <w:r>
        <w:rPr>
          <w:spacing w:val="-4"/>
        </w:rPr>
        <w:t xml:space="preserve"> </w:t>
      </w:r>
      <w:r>
        <w:t>the</w:t>
      </w:r>
      <w:r>
        <w:rPr>
          <w:spacing w:val="-4"/>
        </w:rPr>
        <w:t xml:space="preserve"> </w:t>
      </w:r>
      <w:r>
        <w:t>payments</w:t>
      </w:r>
      <w:r>
        <w:rPr>
          <w:spacing w:val="-3"/>
        </w:rPr>
        <w:t xml:space="preserve"> </w:t>
      </w:r>
      <w:r>
        <w:t>made</w:t>
      </w:r>
      <w:r>
        <w:rPr>
          <w:spacing w:val="-4"/>
        </w:rPr>
        <w:t xml:space="preserve"> </w:t>
      </w:r>
      <w:r>
        <w:t>in</w:t>
      </w:r>
      <w:r>
        <w:rPr>
          <w:spacing w:val="-2"/>
        </w:rPr>
        <w:t xml:space="preserve"> </w:t>
      </w:r>
      <w:r>
        <w:t>Quarter 3</w:t>
      </w:r>
      <w:r>
        <w:rPr>
          <w:spacing w:val="-4"/>
        </w:rPr>
        <w:t xml:space="preserve"> </w:t>
      </w:r>
      <w:r>
        <w:t>have</w:t>
      </w:r>
      <w:r>
        <w:rPr>
          <w:spacing w:val="-4"/>
        </w:rPr>
        <w:t xml:space="preserve"> </w:t>
      </w:r>
      <w:r>
        <w:t>been</w:t>
      </w:r>
      <w:r>
        <w:rPr>
          <w:spacing w:val="-2"/>
        </w:rPr>
        <w:t xml:space="preserve"> </w:t>
      </w:r>
      <w:r>
        <w:t>received</w:t>
      </w:r>
      <w:r>
        <w:rPr>
          <w:spacing w:val="-3"/>
        </w:rPr>
        <w:t xml:space="preserve"> </w:t>
      </w:r>
      <w:r>
        <w:t>and</w:t>
      </w:r>
      <w:r>
        <w:rPr>
          <w:spacing w:val="-2"/>
        </w:rPr>
        <w:t xml:space="preserve"> </w:t>
      </w:r>
      <w:r>
        <w:t>verified</w:t>
      </w:r>
      <w:r>
        <w:rPr>
          <w:spacing w:val="-2"/>
        </w:rPr>
        <w:t xml:space="preserve"> </w:t>
      </w:r>
      <w:r>
        <w:t>by members present.</w:t>
      </w:r>
    </w:p>
    <w:p w14:paraId="3F1CA9E1" w14:textId="77777777" w:rsidR="00D23560" w:rsidRDefault="00D23560">
      <w:pPr>
        <w:pStyle w:val="BodyText"/>
        <w:ind w:left="0"/>
      </w:pPr>
    </w:p>
    <w:p w14:paraId="49ADEAE3" w14:textId="77777777" w:rsidR="00D23560" w:rsidRDefault="00D23560">
      <w:pPr>
        <w:pStyle w:val="BodyText"/>
        <w:spacing w:before="1"/>
        <w:ind w:left="0"/>
      </w:pPr>
    </w:p>
    <w:p w14:paraId="3018F19D" w14:textId="77777777" w:rsidR="00D23560" w:rsidRDefault="0062446B">
      <w:pPr>
        <w:spacing w:line="341" w:lineRule="exact"/>
        <w:ind w:left="87"/>
        <w:rPr>
          <w:sz w:val="28"/>
        </w:rPr>
      </w:pPr>
      <w:r>
        <w:rPr>
          <w:color w:val="FF0000"/>
          <w:spacing w:val="-2"/>
          <w:sz w:val="28"/>
        </w:rPr>
        <w:t>FN2501.06</w:t>
      </w:r>
    </w:p>
    <w:p w14:paraId="47F9E422" w14:textId="77777777" w:rsidR="00D23560" w:rsidRDefault="0062446B">
      <w:pPr>
        <w:pStyle w:val="Heading1"/>
        <w:rPr>
          <w:u w:val="none"/>
        </w:rPr>
      </w:pPr>
      <w:r>
        <w:t>To</w:t>
      </w:r>
      <w:r>
        <w:rPr>
          <w:spacing w:val="-3"/>
        </w:rPr>
        <w:t xml:space="preserve"> </w:t>
      </w:r>
      <w:proofErr w:type="spellStart"/>
      <w:r>
        <w:t>authorise</w:t>
      </w:r>
      <w:proofErr w:type="spellEnd"/>
      <w:r>
        <w:rPr>
          <w:spacing w:val="-2"/>
        </w:rPr>
        <w:t xml:space="preserve"> </w:t>
      </w:r>
      <w:r>
        <w:t>payments</w:t>
      </w:r>
      <w:r>
        <w:rPr>
          <w:spacing w:val="-5"/>
        </w:rPr>
        <w:t xml:space="preserve"> </w:t>
      </w:r>
      <w:r>
        <w:t>to</w:t>
      </w:r>
      <w:r>
        <w:rPr>
          <w:spacing w:val="-3"/>
        </w:rPr>
        <w:t xml:space="preserve"> </w:t>
      </w:r>
      <w:r>
        <w:t>be</w:t>
      </w:r>
      <w:r>
        <w:rPr>
          <w:spacing w:val="-2"/>
        </w:rPr>
        <w:t xml:space="preserve"> </w:t>
      </w:r>
      <w:r>
        <w:rPr>
          <w:spacing w:val="-4"/>
        </w:rPr>
        <w:t>made</w:t>
      </w:r>
    </w:p>
    <w:p w14:paraId="58B1CCDC" w14:textId="77777777" w:rsidR="00D23560" w:rsidRDefault="0062446B">
      <w:pPr>
        <w:pStyle w:val="BodyText"/>
        <w:ind w:right="136"/>
      </w:pPr>
      <w:r>
        <w:t xml:space="preserve">The RFO presented one invoice to </w:t>
      </w:r>
      <w:proofErr w:type="gramStart"/>
      <w:r>
        <w:t>council</w:t>
      </w:r>
      <w:proofErr w:type="gramEnd"/>
      <w:r>
        <w:t xml:space="preserve"> for </w:t>
      </w:r>
      <w:proofErr w:type="spellStart"/>
      <w:r>
        <w:t>authorisation</w:t>
      </w:r>
      <w:proofErr w:type="spellEnd"/>
      <w:r>
        <w:t xml:space="preserve"> which was </w:t>
      </w:r>
      <w:proofErr w:type="gramStart"/>
      <w:r>
        <w:t>for the</w:t>
      </w:r>
      <w:r>
        <w:rPr>
          <w:spacing w:val="40"/>
        </w:rPr>
        <w:t xml:space="preserve"> </w:t>
      </w:r>
      <w:r>
        <w:t>amount of</w:t>
      </w:r>
      <w:proofErr w:type="gramEnd"/>
      <w:r>
        <w:t xml:space="preserve"> £2880 for </w:t>
      </w:r>
      <w:proofErr w:type="spellStart"/>
      <w:r>
        <w:t>Wrenvale</w:t>
      </w:r>
      <w:proofErr w:type="spellEnd"/>
      <w:r>
        <w:t>. The RFO explained that she &amp; the interim Clerk are currently</w:t>
      </w:r>
      <w:r>
        <w:rPr>
          <w:spacing w:val="-4"/>
        </w:rPr>
        <w:t xml:space="preserve"> </w:t>
      </w:r>
      <w:r>
        <w:t>in</w:t>
      </w:r>
      <w:r>
        <w:rPr>
          <w:spacing w:val="-2"/>
        </w:rPr>
        <w:t xml:space="preserve"> </w:t>
      </w:r>
      <w:r>
        <w:t>the</w:t>
      </w:r>
      <w:r>
        <w:rPr>
          <w:spacing w:val="-4"/>
        </w:rPr>
        <w:t xml:space="preserve"> </w:t>
      </w:r>
      <w:r>
        <w:t>process</w:t>
      </w:r>
      <w:r>
        <w:rPr>
          <w:spacing w:val="-3"/>
        </w:rPr>
        <w:t xml:space="preserve"> </w:t>
      </w:r>
      <w:r>
        <w:t>of</w:t>
      </w:r>
      <w:r>
        <w:rPr>
          <w:spacing w:val="-4"/>
        </w:rPr>
        <w:t xml:space="preserve"> </w:t>
      </w:r>
      <w:r>
        <w:t>meeting</w:t>
      </w:r>
      <w:r>
        <w:rPr>
          <w:spacing w:val="-4"/>
        </w:rPr>
        <w:t xml:space="preserve"> </w:t>
      </w:r>
      <w:r>
        <w:t>various</w:t>
      </w:r>
      <w:r>
        <w:rPr>
          <w:spacing w:val="-2"/>
        </w:rPr>
        <w:t xml:space="preserve"> </w:t>
      </w:r>
      <w:r>
        <w:t>contractors as</w:t>
      </w:r>
      <w:r>
        <w:rPr>
          <w:spacing w:val="-2"/>
        </w:rPr>
        <w:t xml:space="preserve"> </w:t>
      </w:r>
      <w:r>
        <w:t>quotes</w:t>
      </w:r>
      <w:r>
        <w:rPr>
          <w:spacing w:val="-2"/>
        </w:rPr>
        <w:t xml:space="preserve"> </w:t>
      </w:r>
      <w:r>
        <w:t>are</w:t>
      </w:r>
      <w:r>
        <w:rPr>
          <w:spacing w:val="-4"/>
        </w:rPr>
        <w:t xml:space="preserve"> </w:t>
      </w:r>
      <w:r>
        <w:t>required</w:t>
      </w:r>
      <w:r>
        <w:rPr>
          <w:spacing w:val="-2"/>
        </w:rPr>
        <w:t xml:space="preserve"> </w:t>
      </w:r>
      <w:r>
        <w:t>for</w:t>
      </w:r>
      <w:r>
        <w:rPr>
          <w:spacing w:val="-4"/>
        </w:rPr>
        <w:t xml:space="preserve"> </w:t>
      </w:r>
      <w:r>
        <w:t xml:space="preserve">the next financial year and the Council needs to ensure that all relevant contracts are in </w:t>
      </w:r>
      <w:r>
        <w:rPr>
          <w:spacing w:val="-2"/>
        </w:rPr>
        <w:t>place.</w:t>
      </w:r>
    </w:p>
    <w:p w14:paraId="380CEBF7" w14:textId="77777777" w:rsidR="00D23560" w:rsidRDefault="0062446B">
      <w:pPr>
        <w:pStyle w:val="BodyText"/>
        <w:ind w:right="172"/>
      </w:pPr>
      <w:r>
        <w:t>Proposed</w:t>
      </w:r>
      <w:r>
        <w:rPr>
          <w:spacing w:val="-2"/>
        </w:rPr>
        <w:t xml:space="preserve"> </w:t>
      </w:r>
      <w:r>
        <w:t>by</w:t>
      </w:r>
      <w:r>
        <w:rPr>
          <w:spacing w:val="-3"/>
        </w:rPr>
        <w:t xml:space="preserve"> </w:t>
      </w:r>
      <w:r>
        <w:t>Cllr. A.</w:t>
      </w:r>
      <w:r>
        <w:rPr>
          <w:spacing w:val="-3"/>
        </w:rPr>
        <w:t xml:space="preserve"> </w:t>
      </w:r>
      <w:r>
        <w:t>Jones</w:t>
      </w:r>
      <w:r>
        <w:rPr>
          <w:spacing w:val="-3"/>
        </w:rPr>
        <w:t xml:space="preserve"> </w:t>
      </w:r>
      <w:r>
        <w:t>to</w:t>
      </w:r>
      <w:r>
        <w:rPr>
          <w:spacing w:val="-2"/>
        </w:rPr>
        <w:t xml:space="preserve"> </w:t>
      </w:r>
      <w:proofErr w:type="spellStart"/>
      <w:r>
        <w:t>authorise</w:t>
      </w:r>
      <w:proofErr w:type="spellEnd"/>
      <w:r>
        <w:rPr>
          <w:spacing w:val="-3"/>
        </w:rPr>
        <w:t xml:space="preserve"> </w:t>
      </w:r>
      <w:r>
        <w:t>payment</w:t>
      </w:r>
      <w:r>
        <w:rPr>
          <w:spacing w:val="-4"/>
        </w:rPr>
        <w:t xml:space="preserve"> </w:t>
      </w:r>
      <w:r>
        <w:t>of</w:t>
      </w:r>
      <w:r>
        <w:rPr>
          <w:spacing w:val="-2"/>
        </w:rPr>
        <w:t xml:space="preserve"> </w:t>
      </w:r>
      <w:r>
        <w:t>the</w:t>
      </w:r>
      <w:r>
        <w:rPr>
          <w:spacing w:val="-4"/>
        </w:rPr>
        <w:t xml:space="preserve"> </w:t>
      </w:r>
      <w:r>
        <w:t>above</w:t>
      </w:r>
      <w:r>
        <w:rPr>
          <w:spacing w:val="-4"/>
        </w:rPr>
        <w:t xml:space="preserve"> </w:t>
      </w:r>
      <w:r>
        <w:t>invoice,</w:t>
      </w:r>
      <w:r>
        <w:rPr>
          <w:spacing w:val="-4"/>
        </w:rPr>
        <w:t xml:space="preserve"> </w:t>
      </w:r>
      <w:r>
        <w:t>seconded</w:t>
      </w:r>
      <w:r>
        <w:rPr>
          <w:spacing w:val="-5"/>
        </w:rPr>
        <w:t xml:space="preserve"> </w:t>
      </w:r>
      <w:r>
        <w:t xml:space="preserve">by Cllr. H. Howells. All in </w:t>
      </w:r>
      <w:proofErr w:type="spellStart"/>
      <w:r>
        <w:t>favour</w:t>
      </w:r>
      <w:proofErr w:type="spellEnd"/>
      <w:r>
        <w:t>.</w:t>
      </w:r>
    </w:p>
    <w:p w14:paraId="62C5269D" w14:textId="77777777" w:rsidR="00D23560" w:rsidRDefault="0062446B">
      <w:pPr>
        <w:pStyle w:val="BodyText"/>
      </w:pPr>
      <w:r>
        <w:rPr>
          <w:b/>
        </w:rPr>
        <w:t>Resolved</w:t>
      </w:r>
      <w:r>
        <w:rPr>
          <w:b/>
          <w:spacing w:val="-3"/>
        </w:rPr>
        <w:t xml:space="preserve"> </w:t>
      </w:r>
      <w:r>
        <w:t>that</w:t>
      </w:r>
      <w:r>
        <w:rPr>
          <w:spacing w:val="-3"/>
        </w:rPr>
        <w:t xml:space="preserve"> </w:t>
      </w:r>
      <w:r>
        <w:t>the</w:t>
      </w:r>
      <w:r>
        <w:rPr>
          <w:spacing w:val="-4"/>
        </w:rPr>
        <w:t xml:space="preserve"> </w:t>
      </w:r>
      <w:r>
        <w:t>invoice</w:t>
      </w:r>
      <w:r>
        <w:rPr>
          <w:spacing w:val="-2"/>
        </w:rPr>
        <w:t xml:space="preserve"> </w:t>
      </w:r>
      <w:r>
        <w:t>of</w:t>
      </w:r>
      <w:r>
        <w:rPr>
          <w:spacing w:val="-2"/>
        </w:rPr>
        <w:t xml:space="preserve"> </w:t>
      </w:r>
      <w:r>
        <w:t>£2880</w:t>
      </w:r>
      <w:r>
        <w:rPr>
          <w:spacing w:val="-5"/>
        </w:rPr>
        <w:t xml:space="preserve"> </w:t>
      </w:r>
      <w:r>
        <w:t>from</w:t>
      </w:r>
      <w:r>
        <w:rPr>
          <w:spacing w:val="-4"/>
        </w:rPr>
        <w:t xml:space="preserve"> </w:t>
      </w:r>
      <w:proofErr w:type="spellStart"/>
      <w:r>
        <w:t>Wrenvale</w:t>
      </w:r>
      <w:proofErr w:type="spellEnd"/>
      <w:r>
        <w:rPr>
          <w:spacing w:val="-4"/>
        </w:rPr>
        <w:t xml:space="preserve"> </w:t>
      </w:r>
      <w:r>
        <w:t>is</w:t>
      </w:r>
      <w:r>
        <w:rPr>
          <w:spacing w:val="-2"/>
        </w:rPr>
        <w:t xml:space="preserve"> </w:t>
      </w:r>
      <w:proofErr w:type="spellStart"/>
      <w:r>
        <w:t>authorised</w:t>
      </w:r>
      <w:proofErr w:type="spellEnd"/>
      <w:r>
        <w:rPr>
          <w:spacing w:val="-1"/>
        </w:rPr>
        <w:t xml:space="preserve"> </w:t>
      </w:r>
      <w:r>
        <w:t>for</w:t>
      </w:r>
      <w:r>
        <w:rPr>
          <w:spacing w:val="-5"/>
        </w:rPr>
        <w:t xml:space="preserve"> </w:t>
      </w:r>
      <w:r>
        <w:t>payment</w:t>
      </w:r>
      <w:r>
        <w:rPr>
          <w:spacing w:val="-2"/>
        </w:rPr>
        <w:t xml:space="preserve"> </w:t>
      </w:r>
      <w:r>
        <w:t>by Ammanford Town Council.</w:t>
      </w:r>
    </w:p>
    <w:p w14:paraId="4067449B" w14:textId="77777777" w:rsidR="00D23560" w:rsidRDefault="00D23560">
      <w:pPr>
        <w:pStyle w:val="BodyText"/>
        <w:sectPr w:rsidR="00D23560">
          <w:headerReference w:type="default" r:id="rId8"/>
          <w:pgSz w:w="11910" w:h="16840"/>
          <w:pgMar w:top="1300" w:right="992" w:bottom="280" w:left="992" w:header="1033" w:footer="0" w:gutter="0"/>
          <w:cols w:space="720"/>
        </w:sectPr>
      </w:pPr>
    </w:p>
    <w:p w14:paraId="54BFB38B" w14:textId="77777777" w:rsidR="00D23560" w:rsidRDefault="0062446B">
      <w:pPr>
        <w:spacing w:before="4"/>
        <w:ind w:left="87" w:right="877"/>
        <w:rPr>
          <w:sz w:val="28"/>
        </w:rPr>
      </w:pPr>
      <w:r>
        <w:rPr>
          <w:b/>
          <w:color w:val="1F2329"/>
          <w:sz w:val="28"/>
          <w:u w:val="single" w:color="1F2329"/>
        </w:rPr>
        <w:lastRenderedPageBreak/>
        <w:t>To receive the Budget Monitoring Spreadsheet up to the end of Quarter 3</w:t>
      </w:r>
      <w:r>
        <w:rPr>
          <w:b/>
          <w:color w:val="1F2329"/>
          <w:sz w:val="28"/>
        </w:rPr>
        <w:t xml:space="preserve"> </w:t>
      </w:r>
      <w:r>
        <w:rPr>
          <w:color w:val="1F2329"/>
          <w:sz w:val="28"/>
        </w:rPr>
        <w:t>The RFO had previously circulated the Budget Monitoring Spreadsheet to all members</w:t>
      </w:r>
      <w:r>
        <w:rPr>
          <w:color w:val="1F2329"/>
          <w:spacing w:val="-4"/>
          <w:sz w:val="28"/>
        </w:rPr>
        <w:t xml:space="preserve"> </w:t>
      </w:r>
      <w:r>
        <w:rPr>
          <w:color w:val="1F2329"/>
          <w:sz w:val="28"/>
        </w:rPr>
        <w:t>via</w:t>
      </w:r>
      <w:r>
        <w:rPr>
          <w:color w:val="1F2329"/>
          <w:spacing w:val="-3"/>
          <w:sz w:val="28"/>
        </w:rPr>
        <w:t xml:space="preserve"> </w:t>
      </w:r>
      <w:r>
        <w:rPr>
          <w:color w:val="1F2329"/>
          <w:sz w:val="28"/>
        </w:rPr>
        <w:t>email.</w:t>
      </w:r>
      <w:r>
        <w:rPr>
          <w:color w:val="1F2329"/>
          <w:spacing w:val="-2"/>
          <w:sz w:val="28"/>
        </w:rPr>
        <w:t xml:space="preserve"> </w:t>
      </w:r>
      <w:r>
        <w:rPr>
          <w:color w:val="1F2329"/>
          <w:sz w:val="28"/>
        </w:rPr>
        <w:t>The</w:t>
      </w:r>
      <w:r>
        <w:rPr>
          <w:color w:val="1F2329"/>
          <w:spacing w:val="-5"/>
          <w:sz w:val="28"/>
        </w:rPr>
        <w:t xml:space="preserve"> </w:t>
      </w:r>
      <w:r>
        <w:rPr>
          <w:color w:val="1F2329"/>
          <w:sz w:val="28"/>
        </w:rPr>
        <w:t>members</w:t>
      </w:r>
      <w:r>
        <w:rPr>
          <w:color w:val="1F2329"/>
          <w:spacing w:val="-3"/>
          <w:sz w:val="28"/>
        </w:rPr>
        <w:t xml:space="preserve"> </w:t>
      </w:r>
      <w:r>
        <w:rPr>
          <w:color w:val="1F2329"/>
          <w:sz w:val="28"/>
        </w:rPr>
        <w:t>present</w:t>
      </w:r>
      <w:r>
        <w:rPr>
          <w:color w:val="1F2329"/>
          <w:spacing w:val="-5"/>
          <w:sz w:val="28"/>
        </w:rPr>
        <w:t xml:space="preserve"> </w:t>
      </w:r>
      <w:r>
        <w:rPr>
          <w:color w:val="1F2329"/>
          <w:sz w:val="28"/>
        </w:rPr>
        <w:t>discussed</w:t>
      </w:r>
      <w:r>
        <w:rPr>
          <w:color w:val="1F2329"/>
          <w:spacing w:val="-3"/>
          <w:sz w:val="28"/>
        </w:rPr>
        <w:t xml:space="preserve"> </w:t>
      </w:r>
      <w:r>
        <w:rPr>
          <w:color w:val="1F2329"/>
          <w:sz w:val="28"/>
        </w:rPr>
        <w:t>the</w:t>
      </w:r>
      <w:r>
        <w:rPr>
          <w:color w:val="1F2329"/>
          <w:spacing w:val="-5"/>
          <w:sz w:val="28"/>
        </w:rPr>
        <w:t xml:space="preserve"> </w:t>
      </w:r>
      <w:r>
        <w:rPr>
          <w:color w:val="1F2329"/>
          <w:sz w:val="28"/>
        </w:rPr>
        <w:t>Budgeting</w:t>
      </w:r>
      <w:r>
        <w:rPr>
          <w:color w:val="1F2329"/>
          <w:spacing w:val="-5"/>
          <w:sz w:val="28"/>
        </w:rPr>
        <w:t xml:space="preserve"> </w:t>
      </w:r>
      <w:r>
        <w:rPr>
          <w:color w:val="1F2329"/>
          <w:sz w:val="28"/>
        </w:rPr>
        <w:t>Monitoring</w:t>
      </w:r>
    </w:p>
    <w:p w14:paraId="5957AF0A" w14:textId="77777777" w:rsidR="00D23560" w:rsidRDefault="0062446B">
      <w:pPr>
        <w:pStyle w:val="BodyText"/>
        <w:spacing w:before="2"/>
      </w:pPr>
      <w:r>
        <w:rPr>
          <w:color w:val="1F2329"/>
        </w:rPr>
        <w:t>Spreadsheet</w:t>
      </w:r>
      <w:r>
        <w:rPr>
          <w:color w:val="1F2329"/>
          <w:spacing w:val="-2"/>
        </w:rPr>
        <w:t xml:space="preserve"> </w:t>
      </w:r>
      <w:r>
        <w:rPr>
          <w:color w:val="1F2329"/>
        </w:rPr>
        <w:t>and</w:t>
      </w:r>
      <w:r>
        <w:rPr>
          <w:color w:val="1F2329"/>
          <w:spacing w:val="-2"/>
        </w:rPr>
        <w:t xml:space="preserve"> </w:t>
      </w:r>
      <w:r>
        <w:rPr>
          <w:color w:val="1F2329"/>
        </w:rPr>
        <w:t>the</w:t>
      </w:r>
      <w:r>
        <w:rPr>
          <w:color w:val="1F2329"/>
          <w:spacing w:val="-6"/>
        </w:rPr>
        <w:t xml:space="preserve"> </w:t>
      </w:r>
      <w:r>
        <w:rPr>
          <w:color w:val="1F2329"/>
        </w:rPr>
        <w:t>RFO</w:t>
      </w:r>
      <w:r>
        <w:rPr>
          <w:color w:val="1F2329"/>
          <w:spacing w:val="-2"/>
        </w:rPr>
        <w:t xml:space="preserve"> </w:t>
      </w:r>
      <w:r>
        <w:rPr>
          <w:color w:val="1F2329"/>
        </w:rPr>
        <w:t>explained</w:t>
      </w:r>
      <w:r>
        <w:rPr>
          <w:color w:val="1F2329"/>
          <w:spacing w:val="-2"/>
        </w:rPr>
        <w:t xml:space="preserve"> </w:t>
      </w:r>
      <w:r>
        <w:rPr>
          <w:color w:val="1F2329"/>
        </w:rPr>
        <w:t>that</w:t>
      </w:r>
      <w:r>
        <w:rPr>
          <w:color w:val="1F2329"/>
          <w:spacing w:val="-4"/>
        </w:rPr>
        <w:t xml:space="preserve"> </w:t>
      </w:r>
      <w:r>
        <w:rPr>
          <w:color w:val="1F2329"/>
        </w:rPr>
        <w:t>she</w:t>
      </w:r>
      <w:r>
        <w:rPr>
          <w:color w:val="1F2329"/>
          <w:spacing w:val="-4"/>
        </w:rPr>
        <w:t xml:space="preserve"> </w:t>
      </w:r>
      <w:r>
        <w:rPr>
          <w:color w:val="1F2329"/>
        </w:rPr>
        <w:t>had</w:t>
      </w:r>
      <w:r>
        <w:rPr>
          <w:color w:val="1F2329"/>
          <w:spacing w:val="-2"/>
        </w:rPr>
        <w:t xml:space="preserve"> </w:t>
      </w:r>
      <w:r>
        <w:rPr>
          <w:color w:val="1F2329"/>
        </w:rPr>
        <w:t>adapted</w:t>
      </w:r>
      <w:r>
        <w:rPr>
          <w:color w:val="1F2329"/>
          <w:spacing w:val="-2"/>
        </w:rPr>
        <w:t xml:space="preserve"> </w:t>
      </w:r>
      <w:r>
        <w:rPr>
          <w:color w:val="1F2329"/>
        </w:rPr>
        <w:t>the</w:t>
      </w:r>
      <w:r>
        <w:rPr>
          <w:color w:val="1F2329"/>
          <w:spacing w:val="-4"/>
        </w:rPr>
        <w:t xml:space="preserve"> </w:t>
      </w:r>
      <w:r>
        <w:rPr>
          <w:color w:val="1F2329"/>
        </w:rPr>
        <w:t>format</w:t>
      </w:r>
      <w:r>
        <w:rPr>
          <w:color w:val="1F2329"/>
          <w:spacing w:val="-4"/>
        </w:rPr>
        <w:t xml:space="preserve"> </w:t>
      </w:r>
      <w:r>
        <w:rPr>
          <w:color w:val="1F2329"/>
        </w:rPr>
        <w:t>for</w:t>
      </w:r>
      <w:r>
        <w:rPr>
          <w:color w:val="1F2329"/>
          <w:spacing w:val="-5"/>
        </w:rPr>
        <w:t xml:space="preserve"> </w:t>
      </w:r>
      <w:r>
        <w:rPr>
          <w:color w:val="1F2329"/>
        </w:rPr>
        <w:t>budget headings to match the appropriate sections on the Annual Return form.</w:t>
      </w:r>
    </w:p>
    <w:p w14:paraId="13E300C8" w14:textId="77777777" w:rsidR="00D23560" w:rsidRDefault="0062446B">
      <w:pPr>
        <w:pStyle w:val="BodyText"/>
        <w:ind w:right="172"/>
      </w:pPr>
      <w:r>
        <w:rPr>
          <w:color w:val="1F2329"/>
        </w:rPr>
        <w:t>Cllr.</w:t>
      </w:r>
      <w:r>
        <w:rPr>
          <w:color w:val="1F2329"/>
          <w:spacing w:val="-2"/>
        </w:rPr>
        <w:t xml:space="preserve"> </w:t>
      </w:r>
      <w:r>
        <w:rPr>
          <w:color w:val="1F2329"/>
        </w:rPr>
        <w:t>H.</w:t>
      </w:r>
      <w:r>
        <w:rPr>
          <w:color w:val="1F2329"/>
          <w:spacing w:val="-2"/>
        </w:rPr>
        <w:t xml:space="preserve"> </w:t>
      </w:r>
      <w:r>
        <w:rPr>
          <w:color w:val="1F2329"/>
        </w:rPr>
        <w:t>Howells</w:t>
      </w:r>
      <w:r>
        <w:rPr>
          <w:color w:val="1F2329"/>
          <w:spacing w:val="-4"/>
        </w:rPr>
        <w:t xml:space="preserve"> </w:t>
      </w:r>
      <w:r>
        <w:rPr>
          <w:color w:val="1F2329"/>
        </w:rPr>
        <w:t>proposed</w:t>
      </w:r>
      <w:r>
        <w:rPr>
          <w:color w:val="1F2329"/>
          <w:spacing w:val="-2"/>
        </w:rPr>
        <w:t xml:space="preserve"> </w:t>
      </w:r>
      <w:r>
        <w:rPr>
          <w:color w:val="1F2329"/>
        </w:rPr>
        <w:t>that</w:t>
      </w:r>
      <w:r>
        <w:rPr>
          <w:color w:val="1F2329"/>
          <w:spacing w:val="-4"/>
        </w:rPr>
        <w:t xml:space="preserve"> </w:t>
      </w:r>
      <w:r>
        <w:rPr>
          <w:color w:val="1F2329"/>
        </w:rPr>
        <w:t>the</w:t>
      </w:r>
      <w:r>
        <w:rPr>
          <w:color w:val="1F2329"/>
          <w:spacing w:val="-4"/>
        </w:rPr>
        <w:t xml:space="preserve"> </w:t>
      </w:r>
      <w:r>
        <w:rPr>
          <w:color w:val="1F2329"/>
        </w:rPr>
        <w:t>Finance</w:t>
      </w:r>
      <w:r>
        <w:rPr>
          <w:color w:val="1F2329"/>
          <w:spacing w:val="-4"/>
        </w:rPr>
        <w:t xml:space="preserve"> </w:t>
      </w:r>
      <w:r>
        <w:rPr>
          <w:color w:val="1F2329"/>
        </w:rPr>
        <w:t>Committee</w:t>
      </w:r>
      <w:r>
        <w:rPr>
          <w:color w:val="1F2329"/>
          <w:spacing w:val="-1"/>
        </w:rPr>
        <w:t xml:space="preserve"> </w:t>
      </w:r>
      <w:r>
        <w:rPr>
          <w:color w:val="1F2329"/>
        </w:rPr>
        <w:t>receive</w:t>
      </w:r>
      <w:r>
        <w:rPr>
          <w:color w:val="1F2329"/>
          <w:spacing w:val="-6"/>
        </w:rPr>
        <w:t xml:space="preserve"> </w:t>
      </w:r>
      <w:r>
        <w:rPr>
          <w:color w:val="1F2329"/>
        </w:rPr>
        <w:t>and</w:t>
      </w:r>
      <w:r>
        <w:rPr>
          <w:color w:val="1F2329"/>
          <w:spacing w:val="-2"/>
        </w:rPr>
        <w:t xml:space="preserve"> </w:t>
      </w:r>
      <w:r>
        <w:rPr>
          <w:color w:val="1F2329"/>
        </w:rPr>
        <w:t>accept</w:t>
      </w:r>
      <w:r>
        <w:rPr>
          <w:color w:val="1F2329"/>
          <w:spacing w:val="-2"/>
        </w:rPr>
        <w:t xml:space="preserve"> </w:t>
      </w:r>
      <w:r>
        <w:rPr>
          <w:color w:val="1F2329"/>
        </w:rPr>
        <w:t xml:space="preserve">the Budgeting Monitoring Spreadsheet up to the end of Quarter 3 as previously circulated via email. Cllr. A. Jones seconded the proposal. All in </w:t>
      </w:r>
      <w:proofErr w:type="spellStart"/>
      <w:r>
        <w:rPr>
          <w:color w:val="1F2329"/>
        </w:rPr>
        <w:t>favour</w:t>
      </w:r>
      <w:proofErr w:type="spellEnd"/>
      <w:r>
        <w:rPr>
          <w:color w:val="1F2329"/>
        </w:rPr>
        <w:t>.</w:t>
      </w:r>
    </w:p>
    <w:p w14:paraId="06A1AC96" w14:textId="14CD4D13" w:rsidR="00D23560" w:rsidRDefault="0062446B">
      <w:pPr>
        <w:pStyle w:val="BodyText"/>
        <w:ind w:right="71"/>
      </w:pPr>
      <w:r>
        <w:rPr>
          <w:b/>
          <w:color w:val="1F2329"/>
        </w:rPr>
        <w:t>Resolved</w:t>
      </w:r>
      <w:r>
        <w:rPr>
          <w:b/>
          <w:color w:val="1F2329"/>
          <w:spacing w:val="-3"/>
        </w:rPr>
        <w:t xml:space="preserve"> </w:t>
      </w:r>
      <w:r>
        <w:rPr>
          <w:color w:val="1F2329"/>
        </w:rPr>
        <w:t>that</w:t>
      </w:r>
      <w:r>
        <w:rPr>
          <w:color w:val="1F2329"/>
          <w:spacing w:val="-4"/>
        </w:rPr>
        <w:t xml:space="preserve"> </w:t>
      </w:r>
      <w:r>
        <w:rPr>
          <w:color w:val="1F2329"/>
        </w:rPr>
        <w:t>the</w:t>
      </w:r>
      <w:r>
        <w:rPr>
          <w:color w:val="1F2329"/>
          <w:spacing w:val="-4"/>
        </w:rPr>
        <w:t xml:space="preserve"> </w:t>
      </w:r>
      <w:r>
        <w:rPr>
          <w:color w:val="1F2329"/>
        </w:rPr>
        <w:t>Budget</w:t>
      </w:r>
      <w:r>
        <w:rPr>
          <w:color w:val="1F2329"/>
          <w:spacing w:val="-4"/>
        </w:rPr>
        <w:t xml:space="preserve"> </w:t>
      </w:r>
      <w:r>
        <w:rPr>
          <w:color w:val="1F2329"/>
        </w:rPr>
        <w:t>Monitoring</w:t>
      </w:r>
      <w:r>
        <w:rPr>
          <w:color w:val="1F2329"/>
          <w:spacing w:val="-4"/>
        </w:rPr>
        <w:t xml:space="preserve"> </w:t>
      </w:r>
      <w:r>
        <w:rPr>
          <w:color w:val="1F2329"/>
        </w:rPr>
        <w:t>Spreadsheet</w:t>
      </w:r>
      <w:r>
        <w:rPr>
          <w:color w:val="1F2329"/>
          <w:spacing w:val="-4"/>
        </w:rPr>
        <w:t xml:space="preserve"> </w:t>
      </w:r>
      <w:r>
        <w:rPr>
          <w:color w:val="1F2329"/>
        </w:rPr>
        <w:t>up</w:t>
      </w:r>
      <w:r>
        <w:rPr>
          <w:color w:val="1F2329"/>
          <w:spacing w:val="-2"/>
        </w:rPr>
        <w:t xml:space="preserve"> </w:t>
      </w:r>
      <w:r>
        <w:rPr>
          <w:color w:val="1F2329"/>
        </w:rPr>
        <w:t>to</w:t>
      </w:r>
      <w:r>
        <w:rPr>
          <w:color w:val="1F2329"/>
          <w:spacing w:val="-2"/>
        </w:rPr>
        <w:t xml:space="preserve"> </w:t>
      </w:r>
      <w:r>
        <w:rPr>
          <w:color w:val="1F2329"/>
        </w:rPr>
        <w:t>the</w:t>
      </w:r>
      <w:r>
        <w:rPr>
          <w:color w:val="1F2329"/>
          <w:spacing w:val="-4"/>
        </w:rPr>
        <w:t xml:space="preserve"> </w:t>
      </w:r>
      <w:r>
        <w:rPr>
          <w:color w:val="1F2329"/>
        </w:rPr>
        <w:t>end</w:t>
      </w:r>
      <w:r>
        <w:rPr>
          <w:color w:val="1F2329"/>
          <w:spacing w:val="-2"/>
        </w:rPr>
        <w:t xml:space="preserve"> </w:t>
      </w:r>
      <w:r>
        <w:rPr>
          <w:color w:val="1F2329"/>
        </w:rPr>
        <w:t>of</w:t>
      </w:r>
      <w:r>
        <w:rPr>
          <w:color w:val="1F2329"/>
          <w:spacing w:val="-2"/>
        </w:rPr>
        <w:t xml:space="preserve"> </w:t>
      </w:r>
      <w:r>
        <w:rPr>
          <w:color w:val="1F2329"/>
        </w:rPr>
        <w:t>Quarter 3</w:t>
      </w:r>
      <w:r>
        <w:rPr>
          <w:color w:val="1F2329"/>
          <w:spacing w:val="-4"/>
        </w:rPr>
        <w:t xml:space="preserve"> </w:t>
      </w:r>
      <w:r>
        <w:rPr>
          <w:color w:val="1F2329"/>
        </w:rPr>
        <w:t>has been received and verified by all members present.</w:t>
      </w:r>
    </w:p>
    <w:p w14:paraId="0366A540" w14:textId="77777777" w:rsidR="00D23560" w:rsidRDefault="00D23560">
      <w:pPr>
        <w:pStyle w:val="BodyText"/>
        <w:spacing w:before="340"/>
        <w:ind w:left="0"/>
      </w:pPr>
    </w:p>
    <w:p w14:paraId="13DE48EB" w14:textId="77777777" w:rsidR="00D23560" w:rsidRDefault="0062446B">
      <w:pPr>
        <w:spacing w:before="1"/>
        <w:ind w:left="87"/>
        <w:rPr>
          <w:sz w:val="28"/>
        </w:rPr>
      </w:pPr>
      <w:r>
        <w:rPr>
          <w:color w:val="FF0000"/>
          <w:spacing w:val="-2"/>
          <w:sz w:val="28"/>
        </w:rPr>
        <w:t>FN2501.08</w:t>
      </w:r>
    </w:p>
    <w:p w14:paraId="51A0097B" w14:textId="77777777" w:rsidR="00D23560" w:rsidRDefault="0062446B">
      <w:pPr>
        <w:pStyle w:val="Heading1"/>
        <w:spacing w:before="1"/>
        <w:rPr>
          <w:u w:val="none"/>
        </w:rPr>
      </w:pPr>
      <w:r>
        <w:t>To</w:t>
      </w:r>
      <w:r>
        <w:rPr>
          <w:spacing w:val="-4"/>
        </w:rPr>
        <w:t xml:space="preserve"> </w:t>
      </w:r>
      <w:r>
        <w:t>receive</w:t>
      </w:r>
      <w:r>
        <w:rPr>
          <w:spacing w:val="-5"/>
        </w:rPr>
        <w:t xml:space="preserve"> </w:t>
      </w:r>
      <w:r>
        <w:t>a</w:t>
      </w:r>
      <w:r>
        <w:rPr>
          <w:spacing w:val="-2"/>
        </w:rPr>
        <w:t xml:space="preserve"> </w:t>
      </w:r>
      <w:r>
        <w:t>written</w:t>
      </w:r>
      <w:r>
        <w:rPr>
          <w:spacing w:val="-6"/>
        </w:rPr>
        <w:t xml:space="preserve"> </w:t>
      </w:r>
      <w:proofErr w:type="gramStart"/>
      <w:r>
        <w:t>Finance</w:t>
      </w:r>
      <w:proofErr w:type="gramEnd"/>
      <w:r>
        <w:rPr>
          <w:spacing w:val="-2"/>
        </w:rPr>
        <w:t xml:space="preserve"> </w:t>
      </w:r>
      <w:r>
        <w:t>Report</w:t>
      </w:r>
      <w:r>
        <w:rPr>
          <w:spacing w:val="-1"/>
        </w:rPr>
        <w:t xml:space="preserve"> </w:t>
      </w:r>
      <w:r>
        <w:t>up</w:t>
      </w:r>
      <w:r>
        <w:rPr>
          <w:spacing w:val="-3"/>
        </w:rPr>
        <w:t xml:space="preserve"> </w:t>
      </w:r>
      <w:r>
        <w:t>to</w:t>
      </w:r>
      <w:r>
        <w:rPr>
          <w:spacing w:val="-7"/>
        </w:rPr>
        <w:t xml:space="preserve"> </w:t>
      </w:r>
      <w:r>
        <w:t>end</w:t>
      </w:r>
      <w:r>
        <w:rPr>
          <w:spacing w:val="-3"/>
        </w:rPr>
        <w:t xml:space="preserve"> </w:t>
      </w:r>
      <w:r>
        <w:t>of</w:t>
      </w:r>
      <w:r>
        <w:rPr>
          <w:spacing w:val="-4"/>
        </w:rPr>
        <w:t xml:space="preserve"> </w:t>
      </w:r>
      <w:r>
        <w:t>Quarter</w:t>
      </w:r>
      <w:r>
        <w:rPr>
          <w:spacing w:val="-1"/>
        </w:rPr>
        <w:t xml:space="preserve"> </w:t>
      </w:r>
      <w:r>
        <w:rPr>
          <w:spacing w:val="-10"/>
        </w:rPr>
        <w:t>3</w:t>
      </w:r>
    </w:p>
    <w:p w14:paraId="039890AC" w14:textId="77777777" w:rsidR="00D23560" w:rsidRDefault="0062446B">
      <w:pPr>
        <w:pStyle w:val="BodyText"/>
      </w:pPr>
      <w:r>
        <w:t>The RFO previously circulated the Finance Report to all members of the Finance Committee</w:t>
      </w:r>
      <w:r>
        <w:rPr>
          <w:spacing w:val="-3"/>
        </w:rPr>
        <w:t xml:space="preserve"> </w:t>
      </w:r>
      <w:r>
        <w:t>via</w:t>
      </w:r>
      <w:r>
        <w:rPr>
          <w:spacing w:val="-1"/>
        </w:rPr>
        <w:t xml:space="preserve"> </w:t>
      </w:r>
      <w:r>
        <w:t>email.</w:t>
      </w:r>
      <w:r>
        <w:rPr>
          <w:spacing w:val="-4"/>
        </w:rPr>
        <w:t xml:space="preserve"> </w:t>
      </w:r>
      <w:r>
        <w:t>The</w:t>
      </w:r>
      <w:r>
        <w:rPr>
          <w:spacing w:val="-3"/>
        </w:rPr>
        <w:t xml:space="preserve"> </w:t>
      </w:r>
      <w:r>
        <w:t>following</w:t>
      </w:r>
      <w:r>
        <w:rPr>
          <w:spacing w:val="-5"/>
        </w:rPr>
        <w:t xml:space="preserve"> </w:t>
      </w:r>
      <w:r>
        <w:t>Bank</w:t>
      </w:r>
      <w:r>
        <w:rPr>
          <w:spacing w:val="-5"/>
        </w:rPr>
        <w:t xml:space="preserve"> </w:t>
      </w:r>
      <w:r>
        <w:t>Balances</w:t>
      </w:r>
      <w:r>
        <w:rPr>
          <w:spacing w:val="-2"/>
        </w:rPr>
        <w:t xml:space="preserve"> </w:t>
      </w:r>
      <w:r>
        <w:t>as</w:t>
      </w:r>
      <w:r>
        <w:rPr>
          <w:spacing w:val="-1"/>
        </w:rPr>
        <w:t xml:space="preserve"> </w:t>
      </w:r>
      <w:r>
        <w:t>of</w:t>
      </w:r>
      <w:r>
        <w:rPr>
          <w:spacing w:val="-1"/>
        </w:rPr>
        <w:t xml:space="preserve"> </w:t>
      </w:r>
      <w:r>
        <w:t>31</w:t>
      </w:r>
      <w:r>
        <w:rPr>
          <w:vertAlign w:val="superscript"/>
        </w:rPr>
        <w:t>st</w:t>
      </w:r>
      <w:r>
        <w:rPr>
          <w:spacing w:val="40"/>
        </w:rPr>
        <w:t xml:space="preserve"> </w:t>
      </w:r>
      <w:r>
        <w:t>December</w:t>
      </w:r>
      <w:r>
        <w:rPr>
          <w:spacing w:val="-3"/>
        </w:rPr>
        <w:t xml:space="preserve"> </w:t>
      </w:r>
      <w:r>
        <w:t>2024</w:t>
      </w:r>
      <w:r>
        <w:rPr>
          <w:spacing w:val="-3"/>
        </w:rPr>
        <w:t xml:space="preserve"> </w:t>
      </w:r>
      <w:r>
        <w:t>were reported to the Finance Committee:</w:t>
      </w:r>
    </w:p>
    <w:p w14:paraId="0EF2D9EC" w14:textId="77777777" w:rsidR="00D23560" w:rsidRDefault="0062446B">
      <w:pPr>
        <w:pStyle w:val="BodyText"/>
        <w:ind w:right="4480"/>
      </w:pPr>
      <w:r>
        <w:t>Current</w:t>
      </w:r>
      <w:r>
        <w:rPr>
          <w:spacing w:val="-1"/>
        </w:rPr>
        <w:t xml:space="preserve"> </w:t>
      </w:r>
      <w:r>
        <w:t>Account</w:t>
      </w:r>
      <w:r>
        <w:rPr>
          <w:spacing w:val="-1"/>
        </w:rPr>
        <w:t xml:space="preserve"> </w:t>
      </w:r>
      <w:r>
        <w:t>ending</w:t>
      </w:r>
      <w:r>
        <w:rPr>
          <w:spacing w:val="-1"/>
        </w:rPr>
        <w:t xml:space="preserve"> </w:t>
      </w:r>
      <w:r>
        <w:t>9514 - £194,924.81 Current Account ending 1307 - £211.87 Reserve</w:t>
      </w:r>
      <w:r>
        <w:rPr>
          <w:spacing w:val="-7"/>
        </w:rPr>
        <w:t xml:space="preserve"> </w:t>
      </w:r>
      <w:r>
        <w:t>Account</w:t>
      </w:r>
      <w:r>
        <w:rPr>
          <w:spacing w:val="-7"/>
        </w:rPr>
        <w:t xml:space="preserve"> </w:t>
      </w:r>
      <w:r>
        <w:t>ending</w:t>
      </w:r>
      <w:r>
        <w:rPr>
          <w:spacing w:val="-7"/>
        </w:rPr>
        <w:t xml:space="preserve"> </w:t>
      </w:r>
      <w:r>
        <w:t>9522</w:t>
      </w:r>
      <w:r>
        <w:rPr>
          <w:spacing w:val="-6"/>
        </w:rPr>
        <w:t xml:space="preserve"> </w:t>
      </w:r>
      <w:r>
        <w:t>-</w:t>
      </w:r>
      <w:r>
        <w:rPr>
          <w:spacing w:val="-6"/>
        </w:rPr>
        <w:t xml:space="preserve"> </w:t>
      </w:r>
      <w:r>
        <w:t>£192,455.22 Reserve Account ending 4785 - £127.10 Reserve Account ending 8573 - £1405.44</w:t>
      </w:r>
    </w:p>
    <w:p w14:paraId="159EF87F" w14:textId="77777777" w:rsidR="00D23560" w:rsidRDefault="0062446B">
      <w:pPr>
        <w:pStyle w:val="BodyText"/>
        <w:ind w:right="71"/>
      </w:pPr>
      <w:r>
        <w:t>The</w:t>
      </w:r>
      <w:r>
        <w:rPr>
          <w:spacing w:val="-4"/>
        </w:rPr>
        <w:t xml:space="preserve"> </w:t>
      </w:r>
      <w:r>
        <w:t>RFO</w:t>
      </w:r>
      <w:r>
        <w:rPr>
          <w:spacing w:val="-4"/>
        </w:rPr>
        <w:t xml:space="preserve"> </w:t>
      </w:r>
      <w:r>
        <w:t>did</w:t>
      </w:r>
      <w:r>
        <w:rPr>
          <w:spacing w:val="-4"/>
        </w:rPr>
        <w:t xml:space="preserve"> </w:t>
      </w:r>
      <w:r>
        <w:t>not</w:t>
      </w:r>
      <w:r>
        <w:rPr>
          <w:spacing w:val="-2"/>
        </w:rPr>
        <w:t xml:space="preserve"> </w:t>
      </w:r>
      <w:r>
        <w:t>recommend</w:t>
      </w:r>
      <w:r>
        <w:rPr>
          <w:spacing w:val="-2"/>
        </w:rPr>
        <w:t xml:space="preserve"> </w:t>
      </w:r>
      <w:r>
        <w:t>any</w:t>
      </w:r>
      <w:r>
        <w:rPr>
          <w:spacing w:val="-3"/>
        </w:rPr>
        <w:t xml:space="preserve"> </w:t>
      </w:r>
      <w:r>
        <w:t>virements</w:t>
      </w:r>
      <w:r>
        <w:rPr>
          <w:spacing w:val="-2"/>
        </w:rPr>
        <w:t xml:space="preserve"> </w:t>
      </w:r>
      <w:r>
        <w:t>this</w:t>
      </w:r>
      <w:r>
        <w:rPr>
          <w:spacing w:val="-2"/>
        </w:rPr>
        <w:t xml:space="preserve"> </w:t>
      </w:r>
      <w:proofErr w:type="gramStart"/>
      <w:r>
        <w:t>Quarter</w:t>
      </w:r>
      <w:proofErr w:type="gramEnd"/>
      <w:r>
        <w:rPr>
          <w:spacing w:val="-2"/>
        </w:rPr>
        <w:t xml:space="preserve"> </w:t>
      </w:r>
      <w:r>
        <w:t>but</w:t>
      </w:r>
      <w:r>
        <w:rPr>
          <w:spacing w:val="-4"/>
        </w:rPr>
        <w:t xml:space="preserve"> </w:t>
      </w:r>
      <w:r>
        <w:t>this</w:t>
      </w:r>
      <w:r>
        <w:rPr>
          <w:spacing w:val="-2"/>
        </w:rPr>
        <w:t xml:space="preserve"> </w:t>
      </w:r>
      <w:r>
        <w:t>would</w:t>
      </w:r>
      <w:r>
        <w:rPr>
          <w:spacing w:val="-2"/>
        </w:rPr>
        <w:t xml:space="preserve"> </w:t>
      </w:r>
      <w:r>
        <w:t>be</w:t>
      </w:r>
      <w:r>
        <w:rPr>
          <w:spacing w:val="-4"/>
        </w:rPr>
        <w:t xml:space="preserve"> </w:t>
      </w:r>
      <w:r>
        <w:t>looked</w:t>
      </w:r>
      <w:r>
        <w:rPr>
          <w:spacing w:val="-3"/>
        </w:rPr>
        <w:t xml:space="preserve"> </w:t>
      </w:r>
      <w:r>
        <w:t>at again in Quarter 4.</w:t>
      </w:r>
    </w:p>
    <w:p w14:paraId="0EAFD7BD" w14:textId="77777777" w:rsidR="00D23560" w:rsidRDefault="0062446B">
      <w:pPr>
        <w:pStyle w:val="BodyText"/>
      </w:pPr>
      <w:r>
        <w:t>Cllr. A.</w:t>
      </w:r>
      <w:r>
        <w:rPr>
          <w:spacing w:val="-2"/>
        </w:rPr>
        <w:t xml:space="preserve"> </w:t>
      </w:r>
      <w:r>
        <w:t>Jones</w:t>
      </w:r>
      <w:r>
        <w:rPr>
          <w:spacing w:val="-3"/>
        </w:rPr>
        <w:t xml:space="preserve"> </w:t>
      </w:r>
      <w:r>
        <w:t>proposed</w:t>
      </w:r>
      <w:r>
        <w:rPr>
          <w:spacing w:val="-2"/>
        </w:rPr>
        <w:t xml:space="preserve"> </w:t>
      </w:r>
      <w:r>
        <w:t>that</w:t>
      </w:r>
      <w:r>
        <w:rPr>
          <w:spacing w:val="-4"/>
        </w:rPr>
        <w:t xml:space="preserve"> </w:t>
      </w:r>
      <w:r>
        <w:t>the</w:t>
      </w:r>
      <w:r>
        <w:rPr>
          <w:spacing w:val="-4"/>
        </w:rPr>
        <w:t xml:space="preserve"> </w:t>
      </w:r>
      <w:r>
        <w:t>Finance</w:t>
      </w:r>
      <w:r>
        <w:rPr>
          <w:spacing w:val="-4"/>
        </w:rPr>
        <w:t xml:space="preserve"> </w:t>
      </w:r>
      <w:r>
        <w:t>Committee</w:t>
      </w:r>
      <w:r>
        <w:rPr>
          <w:spacing w:val="-1"/>
        </w:rPr>
        <w:t xml:space="preserve"> </w:t>
      </w:r>
      <w:r>
        <w:t>receive</w:t>
      </w:r>
      <w:r>
        <w:rPr>
          <w:spacing w:val="-4"/>
        </w:rPr>
        <w:t xml:space="preserve"> </w:t>
      </w:r>
      <w:r>
        <w:t>and</w:t>
      </w:r>
      <w:r>
        <w:rPr>
          <w:spacing w:val="-2"/>
        </w:rPr>
        <w:t xml:space="preserve"> </w:t>
      </w:r>
      <w:r>
        <w:t>accept</w:t>
      </w:r>
      <w:r>
        <w:rPr>
          <w:spacing w:val="-4"/>
        </w:rPr>
        <w:t xml:space="preserve"> </w:t>
      </w:r>
      <w:r>
        <w:t>the</w:t>
      </w:r>
      <w:r>
        <w:rPr>
          <w:spacing w:val="-4"/>
        </w:rPr>
        <w:t xml:space="preserve"> </w:t>
      </w:r>
      <w:r>
        <w:t>Quarter</w:t>
      </w:r>
      <w:r>
        <w:rPr>
          <w:spacing w:val="-1"/>
        </w:rPr>
        <w:t xml:space="preserve"> </w:t>
      </w:r>
      <w:r>
        <w:t xml:space="preserve">3 Finance Report as previously circulated via email from the RFO. Cllr. H. Howells seconded the proposal. All in </w:t>
      </w:r>
      <w:proofErr w:type="spellStart"/>
      <w:r>
        <w:t>favour</w:t>
      </w:r>
      <w:proofErr w:type="spellEnd"/>
      <w:r>
        <w:t>.</w:t>
      </w:r>
    </w:p>
    <w:p w14:paraId="0AF41899" w14:textId="77777777" w:rsidR="00D23560" w:rsidRDefault="0062446B">
      <w:pPr>
        <w:pStyle w:val="BodyText"/>
        <w:spacing w:before="1"/>
      </w:pPr>
      <w:r>
        <w:rPr>
          <w:b/>
        </w:rPr>
        <w:t>Resolved</w:t>
      </w:r>
      <w:r>
        <w:rPr>
          <w:b/>
          <w:spacing w:val="-4"/>
        </w:rPr>
        <w:t xml:space="preserve"> </w:t>
      </w:r>
      <w:r>
        <w:t>that</w:t>
      </w:r>
      <w:r>
        <w:rPr>
          <w:spacing w:val="-4"/>
        </w:rPr>
        <w:t xml:space="preserve"> </w:t>
      </w:r>
      <w:r>
        <w:t>the</w:t>
      </w:r>
      <w:r>
        <w:rPr>
          <w:spacing w:val="-5"/>
        </w:rPr>
        <w:t xml:space="preserve"> </w:t>
      </w:r>
      <w:r>
        <w:t>Quarter</w:t>
      </w:r>
      <w:r>
        <w:rPr>
          <w:spacing w:val="-2"/>
        </w:rPr>
        <w:t xml:space="preserve"> </w:t>
      </w:r>
      <w:r>
        <w:t>3</w:t>
      </w:r>
      <w:r>
        <w:rPr>
          <w:spacing w:val="-5"/>
        </w:rPr>
        <w:t xml:space="preserve"> </w:t>
      </w:r>
      <w:r>
        <w:t>Finance</w:t>
      </w:r>
      <w:r>
        <w:rPr>
          <w:spacing w:val="-4"/>
        </w:rPr>
        <w:t xml:space="preserve"> </w:t>
      </w:r>
      <w:r>
        <w:t>Report</w:t>
      </w:r>
      <w:r>
        <w:rPr>
          <w:spacing w:val="-3"/>
        </w:rPr>
        <w:t xml:space="preserve"> </w:t>
      </w:r>
      <w:r>
        <w:t>has</w:t>
      </w:r>
      <w:r>
        <w:rPr>
          <w:spacing w:val="-3"/>
        </w:rPr>
        <w:t xml:space="preserve"> </w:t>
      </w:r>
      <w:r>
        <w:t>been</w:t>
      </w:r>
      <w:r>
        <w:rPr>
          <w:spacing w:val="-2"/>
        </w:rPr>
        <w:t xml:space="preserve"> </w:t>
      </w:r>
      <w:r>
        <w:t>received</w:t>
      </w:r>
      <w:r>
        <w:rPr>
          <w:spacing w:val="-1"/>
        </w:rPr>
        <w:t xml:space="preserve"> </w:t>
      </w:r>
      <w:r>
        <w:t>and</w:t>
      </w:r>
      <w:r>
        <w:rPr>
          <w:spacing w:val="-2"/>
        </w:rPr>
        <w:t xml:space="preserve"> accepted.</w:t>
      </w:r>
    </w:p>
    <w:p w14:paraId="51605C21" w14:textId="77777777" w:rsidR="00D23560" w:rsidRDefault="0062446B">
      <w:pPr>
        <w:pStyle w:val="BodyText"/>
        <w:spacing w:before="340"/>
        <w:ind w:right="349"/>
      </w:pPr>
      <w:r>
        <w:t>During</w:t>
      </w:r>
      <w:r>
        <w:rPr>
          <w:spacing w:val="-3"/>
        </w:rPr>
        <w:t xml:space="preserve"> </w:t>
      </w:r>
      <w:r>
        <w:t>the</w:t>
      </w:r>
      <w:r>
        <w:rPr>
          <w:spacing w:val="-3"/>
        </w:rPr>
        <w:t xml:space="preserve"> </w:t>
      </w:r>
      <w:r>
        <w:t>above</w:t>
      </w:r>
      <w:r>
        <w:rPr>
          <w:spacing w:val="-3"/>
        </w:rPr>
        <w:t xml:space="preserve"> </w:t>
      </w:r>
      <w:r>
        <w:t>agenda</w:t>
      </w:r>
      <w:r>
        <w:rPr>
          <w:spacing w:val="-2"/>
        </w:rPr>
        <w:t xml:space="preserve"> </w:t>
      </w:r>
      <w:r>
        <w:t>point</w:t>
      </w:r>
      <w:r>
        <w:rPr>
          <w:spacing w:val="-3"/>
        </w:rPr>
        <w:t xml:space="preserve"> </w:t>
      </w:r>
      <w:r>
        <w:t>Cllr.</w:t>
      </w:r>
      <w:r>
        <w:rPr>
          <w:spacing w:val="-2"/>
        </w:rPr>
        <w:t xml:space="preserve"> </w:t>
      </w:r>
      <w:r>
        <w:t>L.</w:t>
      </w:r>
      <w:r>
        <w:rPr>
          <w:spacing w:val="-2"/>
        </w:rPr>
        <w:t xml:space="preserve"> </w:t>
      </w:r>
      <w:r>
        <w:t>Brodrick</w:t>
      </w:r>
      <w:r>
        <w:rPr>
          <w:spacing w:val="-3"/>
        </w:rPr>
        <w:t xml:space="preserve"> </w:t>
      </w:r>
      <w:r>
        <w:t>left</w:t>
      </w:r>
      <w:r>
        <w:rPr>
          <w:spacing w:val="-2"/>
        </w:rPr>
        <w:t xml:space="preserve"> </w:t>
      </w:r>
      <w:r>
        <w:t>the</w:t>
      </w:r>
      <w:r>
        <w:rPr>
          <w:spacing w:val="-3"/>
        </w:rPr>
        <w:t xml:space="preserve"> </w:t>
      </w:r>
      <w:r>
        <w:t>Teams</w:t>
      </w:r>
      <w:r>
        <w:rPr>
          <w:spacing w:val="-4"/>
        </w:rPr>
        <w:t xml:space="preserve"> </w:t>
      </w:r>
      <w:r>
        <w:t>meeting</w:t>
      </w:r>
      <w:r>
        <w:rPr>
          <w:spacing w:val="-3"/>
        </w:rPr>
        <w:t xml:space="preserve"> </w:t>
      </w:r>
      <w:r>
        <w:t>at</w:t>
      </w:r>
      <w:r>
        <w:rPr>
          <w:spacing w:val="-3"/>
        </w:rPr>
        <w:t xml:space="preserve"> </w:t>
      </w:r>
      <w:r>
        <w:t>19:08</w:t>
      </w:r>
      <w:r>
        <w:rPr>
          <w:spacing w:val="-4"/>
        </w:rPr>
        <w:t xml:space="preserve"> </w:t>
      </w:r>
      <w:r>
        <w:t>and re-joined the Teams meeting at 19:14</w:t>
      </w:r>
    </w:p>
    <w:p w14:paraId="78BB40D1" w14:textId="77777777" w:rsidR="00D23560" w:rsidRDefault="00D23560">
      <w:pPr>
        <w:pStyle w:val="BodyText"/>
        <w:ind w:left="0"/>
      </w:pPr>
    </w:p>
    <w:p w14:paraId="42B2822B" w14:textId="77777777" w:rsidR="00D23560" w:rsidRDefault="00D23560">
      <w:pPr>
        <w:pStyle w:val="BodyText"/>
        <w:spacing w:before="1"/>
        <w:ind w:left="0"/>
      </w:pPr>
    </w:p>
    <w:p w14:paraId="5538895B" w14:textId="77777777" w:rsidR="00D23560" w:rsidRDefault="0062446B">
      <w:pPr>
        <w:spacing w:line="342" w:lineRule="exact"/>
        <w:ind w:left="87"/>
        <w:rPr>
          <w:sz w:val="28"/>
        </w:rPr>
      </w:pPr>
      <w:r>
        <w:rPr>
          <w:color w:val="FF0000"/>
          <w:spacing w:val="-2"/>
          <w:sz w:val="28"/>
        </w:rPr>
        <w:t>FN2501.09</w:t>
      </w:r>
    </w:p>
    <w:p w14:paraId="74FA4AD0" w14:textId="77777777" w:rsidR="00D23560" w:rsidRDefault="0062446B">
      <w:pPr>
        <w:pStyle w:val="Heading1"/>
        <w:spacing w:line="240" w:lineRule="auto"/>
        <w:ind w:right="172"/>
        <w:rPr>
          <w:u w:val="none"/>
        </w:rPr>
      </w:pPr>
      <w:r>
        <w:t>To</w:t>
      </w:r>
      <w:r>
        <w:rPr>
          <w:spacing w:val="-3"/>
        </w:rPr>
        <w:t xml:space="preserve"> </w:t>
      </w:r>
      <w:r>
        <w:t>discuss</w:t>
      </w:r>
      <w:r>
        <w:rPr>
          <w:spacing w:val="-3"/>
        </w:rPr>
        <w:t xml:space="preserve"> </w:t>
      </w:r>
      <w:r>
        <w:t>and</w:t>
      </w:r>
      <w:r>
        <w:rPr>
          <w:spacing w:val="-3"/>
        </w:rPr>
        <w:t xml:space="preserve"> </w:t>
      </w:r>
      <w:proofErr w:type="gramStart"/>
      <w:r>
        <w:t>agree</w:t>
      </w:r>
      <w:proofErr w:type="gramEnd"/>
      <w:r>
        <w:rPr>
          <w:spacing w:val="-5"/>
        </w:rPr>
        <w:t xml:space="preserve"> </w:t>
      </w:r>
      <w:r>
        <w:t>the</w:t>
      </w:r>
      <w:r>
        <w:rPr>
          <w:spacing w:val="-3"/>
        </w:rPr>
        <w:t xml:space="preserve"> </w:t>
      </w:r>
      <w:r>
        <w:t>Council's</w:t>
      </w:r>
      <w:r>
        <w:rPr>
          <w:spacing w:val="-4"/>
        </w:rPr>
        <w:t xml:space="preserve"> </w:t>
      </w:r>
      <w:r>
        <w:t>budget</w:t>
      </w:r>
      <w:r>
        <w:rPr>
          <w:spacing w:val="-5"/>
        </w:rPr>
        <w:t xml:space="preserve"> </w:t>
      </w:r>
      <w:r>
        <w:t>requirements,</w:t>
      </w:r>
      <w:r>
        <w:rPr>
          <w:spacing w:val="-3"/>
        </w:rPr>
        <w:t xml:space="preserve"> </w:t>
      </w:r>
      <w:r>
        <w:t>precept</w:t>
      </w:r>
      <w:r>
        <w:rPr>
          <w:spacing w:val="-3"/>
        </w:rPr>
        <w:t xml:space="preserve"> </w:t>
      </w:r>
      <w:r>
        <w:t>request</w:t>
      </w:r>
      <w:r>
        <w:rPr>
          <w:spacing w:val="-3"/>
        </w:rPr>
        <w:t xml:space="preserve"> </w:t>
      </w:r>
      <w:r>
        <w:t>and</w:t>
      </w:r>
      <w:r>
        <w:rPr>
          <w:u w:val="none"/>
        </w:rPr>
        <w:t xml:space="preserve"> </w:t>
      </w:r>
      <w:r>
        <w:t>reserve levels for 2025-26.</w:t>
      </w:r>
    </w:p>
    <w:p w14:paraId="4114F6D6" w14:textId="77777777" w:rsidR="00D23560" w:rsidRDefault="0062446B">
      <w:pPr>
        <w:pStyle w:val="BodyText"/>
        <w:ind w:right="2"/>
      </w:pPr>
      <w:r>
        <w:t>The Clerk confirmed that all documentation had previously been circulated by email. The RFO gave an overview of the documents and the figures contained within them. The Councillors discussed in detail the figures that were presented. Due to the financial</w:t>
      </w:r>
      <w:r>
        <w:rPr>
          <w:spacing w:val="-5"/>
        </w:rPr>
        <w:t xml:space="preserve"> </w:t>
      </w:r>
      <w:r>
        <w:t>pressures</w:t>
      </w:r>
      <w:r>
        <w:rPr>
          <w:spacing w:val="-2"/>
        </w:rPr>
        <w:t xml:space="preserve"> </w:t>
      </w:r>
      <w:r>
        <w:t>of</w:t>
      </w:r>
      <w:r>
        <w:rPr>
          <w:spacing w:val="-5"/>
        </w:rPr>
        <w:t xml:space="preserve"> </w:t>
      </w:r>
      <w:r>
        <w:t>having</w:t>
      </w:r>
      <w:r>
        <w:rPr>
          <w:spacing w:val="-4"/>
        </w:rPr>
        <w:t xml:space="preserve"> </w:t>
      </w:r>
      <w:r>
        <w:t>to</w:t>
      </w:r>
      <w:r>
        <w:rPr>
          <w:spacing w:val="-2"/>
        </w:rPr>
        <w:t xml:space="preserve"> </w:t>
      </w:r>
      <w:r>
        <w:t>vacate</w:t>
      </w:r>
      <w:r>
        <w:rPr>
          <w:spacing w:val="-4"/>
        </w:rPr>
        <w:t xml:space="preserve"> </w:t>
      </w:r>
      <w:r>
        <w:t>the</w:t>
      </w:r>
      <w:r>
        <w:rPr>
          <w:spacing w:val="-4"/>
        </w:rPr>
        <w:t xml:space="preserve"> </w:t>
      </w:r>
      <w:r>
        <w:t>Town</w:t>
      </w:r>
      <w:r>
        <w:rPr>
          <w:spacing w:val="-2"/>
        </w:rPr>
        <w:t xml:space="preserve"> </w:t>
      </w:r>
      <w:r>
        <w:t>Hall</w:t>
      </w:r>
      <w:r>
        <w:rPr>
          <w:spacing w:val="-2"/>
        </w:rPr>
        <w:t xml:space="preserve"> </w:t>
      </w:r>
      <w:r>
        <w:t>&amp;</w:t>
      </w:r>
      <w:r>
        <w:rPr>
          <w:spacing w:val="-3"/>
        </w:rPr>
        <w:t xml:space="preserve"> </w:t>
      </w:r>
      <w:r>
        <w:t>the</w:t>
      </w:r>
      <w:r>
        <w:rPr>
          <w:spacing w:val="-4"/>
        </w:rPr>
        <w:t xml:space="preserve"> </w:t>
      </w:r>
      <w:r>
        <w:t>staffing</w:t>
      </w:r>
      <w:r>
        <w:rPr>
          <w:spacing w:val="-4"/>
        </w:rPr>
        <w:t xml:space="preserve"> </w:t>
      </w:r>
      <w:r>
        <w:t>structure required to enable the council to meet its statutory obligations in relation to Well-being, the</w:t>
      </w:r>
    </w:p>
    <w:p w14:paraId="5C4E5186" w14:textId="77777777" w:rsidR="00D23560" w:rsidRDefault="00D23560">
      <w:pPr>
        <w:pStyle w:val="BodyText"/>
        <w:sectPr w:rsidR="00D23560">
          <w:headerReference w:type="default" r:id="rId9"/>
          <w:pgSz w:w="11910" w:h="16840"/>
          <w:pgMar w:top="1300" w:right="992" w:bottom="280" w:left="992" w:header="1033" w:footer="0" w:gutter="0"/>
          <w:cols w:space="720"/>
        </w:sectPr>
      </w:pPr>
    </w:p>
    <w:p w14:paraId="439A5D18" w14:textId="77777777" w:rsidR="00D23560" w:rsidRDefault="0062446B">
      <w:pPr>
        <w:pStyle w:val="BodyText"/>
        <w:spacing w:before="4"/>
      </w:pPr>
      <w:r>
        <w:lastRenderedPageBreak/>
        <w:t xml:space="preserve">H. Howells proposed that the agenda item be deferred until the Officers </w:t>
      </w:r>
      <w:proofErr w:type="gramStart"/>
      <w:r>
        <w:t>are able to</w:t>
      </w:r>
      <w:proofErr w:type="gramEnd"/>
      <w:r>
        <w:t xml:space="preserve"> gather</w:t>
      </w:r>
      <w:r>
        <w:rPr>
          <w:spacing w:val="-2"/>
        </w:rPr>
        <w:t xml:space="preserve"> </w:t>
      </w:r>
      <w:r>
        <w:t>further</w:t>
      </w:r>
      <w:r>
        <w:rPr>
          <w:spacing w:val="-2"/>
        </w:rPr>
        <w:t xml:space="preserve"> </w:t>
      </w:r>
      <w:r>
        <w:t>information &amp;</w:t>
      </w:r>
      <w:r>
        <w:rPr>
          <w:spacing w:val="-3"/>
        </w:rPr>
        <w:t xml:space="preserve"> </w:t>
      </w:r>
      <w:r>
        <w:t>costs. Proposal</w:t>
      </w:r>
      <w:r>
        <w:rPr>
          <w:spacing w:val="-1"/>
        </w:rPr>
        <w:t xml:space="preserve"> </w:t>
      </w:r>
      <w:r>
        <w:t>seconded</w:t>
      </w:r>
      <w:r>
        <w:rPr>
          <w:spacing w:val="-3"/>
        </w:rPr>
        <w:t xml:space="preserve"> </w:t>
      </w:r>
      <w:r>
        <w:t>by</w:t>
      </w:r>
      <w:r>
        <w:rPr>
          <w:spacing w:val="-1"/>
        </w:rPr>
        <w:t xml:space="preserve"> </w:t>
      </w:r>
      <w:r>
        <w:t>Cllr.</w:t>
      </w:r>
      <w:r>
        <w:rPr>
          <w:spacing w:val="-1"/>
        </w:rPr>
        <w:t xml:space="preserve"> </w:t>
      </w:r>
      <w:r>
        <w:t>A.</w:t>
      </w:r>
      <w:r>
        <w:rPr>
          <w:spacing w:val="-1"/>
        </w:rPr>
        <w:t xml:space="preserve"> </w:t>
      </w:r>
      <w:r>
        <w:t>Jones.</w:t>
      </w:r>
      <w:r>
        <w:rPr>
          <w:spacing w:val="-1"/>
        </w:rPr>
        <w:t xml:space="preserve"> </w:t>
      </w:r>
      <w:r>
        <w:t>All</w:t>
      </w:r>
      <w:r>
        <w:rPr>
          <w:spacing w:val="-1"/>
        </w:rPr>
        <w:t xml:space="preserve"> </w:t>
      </w:r>
      <w:r>
        <w:t xml:space="preserve">in </w:t>
      </w:r>
      <w:proofErr w:type="spellStart"/>
      <w:r>
        <w:t>favour</w:t>
      </w:r>
      <w:proofErr w:type="spellEnd"/>
      <w:r>
        <w:t xml:space="preserve">. </w:t>
      </w:r>
      <w:r>
        <w:rPr>
          <w:b/>
        </w:rPr>
        <w:t>Resolved</w:t>
      </w:r>
      <w:r>
        <w:rPr>
          <w:b/>
          <w:spacing w:val="-4"/>
        </w:rPr>
        <w:t xml:space="preserve"> </w:t>
      </w:r>
      <w:r>
        <w:t>that</w:t>
      </w:r>
      <w:r>
        <w:rPr>
          <w:spacing w:val="-5"/>
        </w:rPr>
        <w:t xml:space="preserve"> </w:t>
      </w:r>
      <w:r>
        <w:t>the</w:t>
      </w:r>
      <w:r>
        <w:rPr>
          <w:spacing w:val="-4"/>
        </w:rPr>
        <w:t xml:space="preserve"> </w:t>
      </w:r>
      <w:r>
        <w:t>Council's</w:t>
      </w:r>
      <w:r>
        <w:rPr>
          <w:spacing w:val="-4"/>
        </w:rPr>
        <w:t xml:space="preserve"> </w:t>
      </w:r>
      <w:r>
        <w:t>budget</w:t>
      </w:r>
      <w:r>
        <w:rPr>
          <w:spacing w:val="-5"/>
        </w:rPr>
        <w:t xml:space="preserve"> </w:t>
      </w:r>
      <w:r>
        <w:t>requirements,</w:t>
      </w:r>
      <w:r>
        <w:rPr>
          <w:spacing w:val="-4"/>
        </w:rPr>
        <w:t xml:space="preserve"> </w:t>
      </w:r>
      <w:r>
        <w:t>precept</w:t>
      </w:r>
      <w:r>
        <w:rPr>
          <w:spacing w:val="-3"/>
        </w:rPr>
        <w:t xml:space="preserve"> </w:t>
      </w:r>
      <w:r>
        <w:t>request</w:t>
      </w:r>
      <w:r>
        <w:rPr>
          <w:spacing w:val="-5"/>
        </w:rPr>
        <w:t xml:space="preserve"> </w:t>
      </w:r>
      <w:r>
        <w:t>and</w:t>
      </w:r>
      <w:r>
        <w:rPr>
          <w:spacing w:val="-3"/>
        </w:rPr>
        <w:t xml:space="preserve"> </w:t>
      </w:r>
      <w:r>
        <w:t>reserve</w:t>
      </w:r>
      <w:r>
        <w:rPr>
          <w:spacing w:val="-4"/>
        </w:rPr>
        <w:t xml:space="preserve"> </w:t>
      </w:r>
      <w:r>
        <w:t>levels for 2025-26 be deferred.</w:t>
      </w:r>
    </w:p>
    <w:p w14:paraId="13F22C47" w14:textId="23129052" w:rsidR="00D23560" w:rsidRDefault="0062446B">
      <w:pPr>
        <w:pStyle w:val="BodyText"/>
        <w:tabs>
          <w:tab w:val="left" w:leader="dot" w:pos="5818"/>
        </w:tabs>
        <w:spacing w:before="300" w:line="1020" w:lineRule="atLeast"/>
        <w:ind w:right="3231" w:firstLine="3865"/>
      </w:pPr>
      <w:r>
        <w:t>Meeting</w:t>
      </w:r>
      <w:r>
        <w:rPr>
          <w:spacing w:val="-14"/>
        </w:rPr>
        <w:t xml:space="preserve"> </w:t>
      </w:r>
      <w:r>
        <w:t>closed</w:t>
      </w:r>
      <w:r>
        <w:rPr>
          <w:spacing w:val="-13"/>
        </w:rPr>
        <w:t xml:space="preserve"> </w:t>
      </w:r>
      <w:r>
        <w:t>at</w:t>
      </w:r>
      <w:r>
        <w:rPr>
          <w:spacing w:val="-14"/>
        </w:rPr>
        <w:t xml:space="preserve"> </w:t>
      </w:r>
      <w:r>
        <w:t xml:space="preserve">19:48 </w:t>
      </w:r>
      <w:r>
        <w:rPr>
          <w:spacing w:val="-2"/>
        </w:rPr>
        <w:t>Signed</w:t>
      </w:r>
      <w:r>
        <w:rPr>
          <w:rFonts w:ascii="Times New Roman"/>
        </w:rPr>
        <w:tab/>
      </w:r>
      <w:r>
        <w:rPr>
          <w:spacing w:val="-2"/>
        </w:rPr>
        <w:t>(Chair)</w:t>
      </w:r>
    </w:p>
    <w:p w14:paraId="4C994901" w14:textId="77777777" w:rsidR="00D23560" w:rsidRDefault="00D23560">
      <w:pPr>
        <w:pStyle w:val="BodyText"/>
        <w:spacing w:before="5"/>
        <w:ind w:left="0"/>
      </w:pPr>
    </w:p>
    <w:p w14:paraId="2F928175" w14:textId="77777777" w:rsidR="00D23560" w:rsidRDefault="0062446B">
      <w:pPr>
        <w:pStyle w:val="BodyText"/>
      </w:pPr>
      <w:r>
        <w:t>Date</w:t>
      </w:r>
      <w:r>
        <w:rPr>
          <w:spacing w:val="-10"/>
        </w:rPr>
        <w:t xml:space="preserve"> </w:t>
      </w:r>
      <w:r>
        <w:rPr>
          <w:spacing w:val="-2"/>
        </w:rPr>
        <w:t>…………………………………………………………………</w:t>
      </w:r>
      <w:proofErr w:type="gramStart"/>
      <w:r>
        <w:rPr>
          <w:spacing w:val="-2"/>
        </w:rPr>
        <w:t>…..</w:t>
      </w:r>
      <w:proofErr w:type="gramEnd"/>
    </w:p>
    <w:sectPr w:rsidR="00D23560">
      <w:headerReference w:type="default" r:id="rId10"/>
      <w:pgSz w:w="11910" w:h="16840"/>
      <w:pgMar w:top="1300" w:right="992" w:bottom="280" w:left="992" w:header="103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E46A7" w14:textId="77777777" w:rsidR="0062446B" w:rsidRDefault="0062446B">
      <w:r>
        <w:separator/>
      </w:r>
    </w:p>
  </w:endnote>
  <w:endnote w:type="continuationSeparator" w:id="0">
    <w:p w14:paraId="72C9711F" w14:textId="77777777" w:rsidR="0062446B" w:rsidRDefault="0062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78B2C" w14:textId="77777777" w:rsidR="0062446B" w:rsidRDefault="0062446B">
      <w:r>
        <w:separator/>
      </w:r>
    </w:p>
  </w:footnote>
  <w:footnote w:type="continuationSeparator" w:id="0">
    <w:p w14:paraId="334220D8" w14:textId="77777777" w:rsidR="0062446B" w:rsidRDefault="00624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DDE9" w14:textId="77777777" w:rsidR="00D23560" w:rsidRDefault="0062446B">
    <w:pPr>
      <w:pStyle w:val="BodyText"/>
      <w:spacing w:line="14" w:lineRule="auto"/>
      <w:ind w:left="0"/>
      <w:rPr>
        <w:sz w:val="20"/>
      </w:rPr>
    </w:pPr>
    <w:r>
      <w:rPr>
        <w:noProof/>
        <w:sz w:val="20"/>
      </w:rPr>
      <mc:AlternateContent>
        <mc:Choice Requires="wps">
          <w:drawing>
            <wp:anchor distT="0" distB="0" distL="0" distR="0" simplePos="0" relativeHeight="487515648" behindDoc="1" locked="0" layoutInCell="1" allowOverlap="1" wp14:anchorId="50595267" wp14:editId="0DBB270B">
              <wp:simplePos x="0" y="0"/>
              <wp:positionH relativeFrom="page">
                <wp:posOffset>673100</wp:posOffset>
              </wp:positionH>
              <wp:positionV relativeFrom="page">
                <wp:posOffset>643000</wp:posOffset>
              </wp:positionV>
              <wp:extent cx="809625" cy="2038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203835"/>
                      </a:xfrm>
                      <a:prstGeom prst="rect">
                        <a:avLst/>
                      </a:prstGeom>
                    </wps:spPr>
                    <wps:txbx>
                      <w:txbxContent>
                        <w:p w14:paraId="38B36B6E" w14:textId="77777777" w:rsidR="00D23560" w:rsidRDefault="0062446B">
                          <w:pPr>
                            <w:spacing w:line="306" w:lineRule="exact"/>
                            <w:ind w:left="20"/>
                            <w:rPr>
                              <w:sz w:val="28"/>
                            </w:rPr>
                          </w:pPr>
                          <w:r>
                            <w:rPr>
                              <w:color w:val="FF0000"/>
                              <w:spacing w:val="-2"/>
                              <w:sz w:val="28"/>
                            </w:rPr>
                            <w:t>FN2501.04</w:t>
                          </w:r>
                        </w:p>
                      </w:txbxContent>
                    </wps:txbx>
                    <wps:bodyPr wrap="square" lIns="0" tIns="0" rIns="0" bIns="0" rtlCol="0">
                      <a:noAutofit/>
                    </wps:bodyPr>
                  </wps:wsp>
                </a:graphicData>
              </a:graphic>
            </wp:anchor>
          </w:drawing>
        </mc:Choice>
        <mc:Fallback>
          <w:pict>
            <v:shapetype w14:anchorId="50595267" id="_x0000_t202" coordsize="21600,21600" o:spt="202" path="m,l,21600r21600,l21600,xe">
              <v:stroke joinstyle="miter"/>
              <v:path gradientshapeok="t" o:connecttype="rect"/>
            </v:shapetype>
            <v:shape id="Textbox 5" o:spid="_x0000_s1027" type="#_x0000_t202" style="position:absolute;margin-left:53pt;margin-top:50.65pt;width:63.75pt;height:16.05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CclAEAABoDAAAOAAAAZHJzL2Uyb0RvYy54bWysUsGO0zAQvSPxD5bv1NmudlWipitgBUJa&#10;AdIuH+A6dhMRe8yM26R/z9hNWwQ3xGU8tsdv3nvj9cPkB3GwSD2ERt4sKilsMND2YdfI7y8f36yk&#10;oKRDqwcItpFHS/Jh8/rVeoy1XUIHQ2tRMEigeoyN7FKKtVJkOus1LSDawJcO0OvEW9ypFvXI6H5Q&#10;y6q6VyNgGxGMJeLTx9Ol3BR856xJX50jm8TQSOaWSsQStzmqzVrXO9Sx681MQ/8DC6/7wE0vUI86&#10;abHH/i8o3xsEApcWBrwC53pjiwZWc1P9oea509EWLWwOxYtN9P9gzZfDc/yGIk3vYeIBFhEUn8D8&#10;IPZGjZHquSZ7SjVxdRY6OfR5ZQmCH7K3x4ufdkrC8OGqenu/vJPC8NWyul3d3mW/1fVxREqfLHiR&#10;k0Yij6sQ0IcnSqfSc8nM5dQ+E0nTduKSnG6hPbKGkcfYSPq512ilGD4H9inP/JzgOdmeE0zDByg/&#10;I0sJ8G6fwPWl8xV37swDKNznz5In/Pu+VF2/9OYXAAAA//8DAFBLAwQUAAYACAAAACEAEYKhVd8A&#10;AAALAQAADwAAAGRycy9kb3ducmV2LnhtbEyPwU7DMBBE70j8g7VI3KjdGiIIcaoKwQkJkYYDRyd2&#10;E6vxOsRuG/6e7ancdnZHs2+K9ewHdrRTdAEVLBcCmMU2GIedgq/67e4RWEwajR4CWgW/NsK6vL4q&#10;dG7CCSt73KaOUQjGXCvoUxpzzmPbW6/jIowW6bYLk9eJ5NRxM+kThfuBr4TIuNcO6UOvR/vS23a/&#10;PXgFm2+sXt3PR/NZ7SpX108C37O9Urc38+YZWLJzupjhjE/oUBJTEw5oIhtIi4y6pPOwlMDIsZLy&#10;AVhDGynvgZcF/9+h/AMAAP//AwBQSwECLQAUAAYACAAAACEAtoM4kv4AAADhAQAAEwAAAAAAAAAA&#10;AAAAAAAAAAAAW0NvbnRlbnRfVHlwZXNdLnhtbFBLAQItABQABgAIAAAAIQA4/SH/1gAAAJQBAAAL&#10;AAAAAAAAAAAAAAAAAC8BAABfcmVscy8ucmVsc1BLAQItABQABgAIAAAAIQAqZPCclAEAABoDAAAO&#10;AAAAAAAAAAAAAAAAAC4CAABkcnMvZTJvRG9jLnhtbFBLAQItABQABgAIAAAAIQARgqFV3wAAAAsB&#10;AAAPAAAAAAAAAAAAAAAAAO4DAABkcnMvZG93bnJldi54bWxQSwUGAAAAAAQABADzAAAA+gQAAAAA&#10;" filled="f" stroked="f">
              <v:textbox inset="0,0,0,0">
                <w:txbxContent>
                  <w:p w14:paraId="38B36B6E" w14:textId="77777777" w:rsidR="00D23560" w:rsidRDefault="0062446B">
                    <w:pPr>
                      <w:spacing w:line="306" w:lineRule="exact"/>
                      <w:ind w:left="20"/>
                      <w:rPr>
                        <w:sz w:val="28"/>
                      </w:rPr>
                    </w:pPr>
                    <w:r>
                      <w:rPr>
                        <w:color w:val="FF0000"/>
                        <w:spacing w:val="-2"/>
                        <w:sz w:val="28"/>
                      </w:rPr>
                      <w:t>FN2501.04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C58A" w14:textId="77777777" w:rsidR="00D23560" w:rsidRDefault="0062446B">
    <w:pPr>
      <w:pStyle w:val="BodyText"/>
      <w:spacing w:line="14" w:lineRule="auto"/>
      <w:ind w:left="0"/>
      <w:rPr>
        <w:sz w:val="20"/>
      </w:rPr>
    </w:pPr>
    <w:r>
      <w:rPr>
        <w:noProof/>
        <w:sz w:val="20"/>
      </w:rPr>
      <mc:AlternateContent>
        <mc:Choice Requires="wps">
          <w:drawing>
            <wp:anchor distT="0" distB="0" distL="0" distR="0" simplePos="0" relativeHeight="487516160" behindDoc="1" locked="0" layoutInCell="1" allowOverlap="1" wp14:anchorId="5FD57A81" wp14:editId="1BC998D5">
              <wp:simplePos x="0" y="0"/>
              <wp:positionH relativeFrom="page">
                <wp:posOffset>673100</wp:posOffset>
              </wp:positionH>
              <wp:positionV relativeFrom="page">
                <wp:posOffset>643000</wp:posOffset>
              </wp:positionV>
              <wp:extent cx="809625" cy="2038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203835"/>
                      </a:xfrm>
                      <a:prstGeom prst="rect">
                        <a:avLst/>
                      </a:prstGeom>
                    </wps:spPr>
                    <wps:txbx>
                      <w:txbxContent>
                        <w:p w14:paraId="1F15F0BC" w14:textId="77777777" w:rsidR="00D23560" w:rsidRDefault="0062446B">
                          <w:pPr>
                            <w:spacing w:line="306" w:lineRule="exact"/>
                            <w:ind w:left="20"/>
                            <w:rPr>
                              <w:sz w:val="28"/>
                            </w:rPr>
                          </w:pPr>
                          <w:r>
                            <w:rPr>
                              <w:color w:val="FF0000"/>
                              <w:spacing w:val="-2"/>
                              <w:sz w:val="28"/>
                            </w:rPr>
                            <w:t>FN2501.07</w:t>
                          </w:r>
                        </w:p>
                      </w:txbxContent>
                    </wps:txbx>
                    <wps:bodyPr wrap="square" lIns="0" tIns="0" rIns="0" bIns="0" rtlCol="0">
                      <a:noAutofit/>
                    </wps:bodyPr>
                  </wps:wsp>
                </a:graphicData>
              </a:graphic>
            </wp:anchor>
          </w:drawing>
        </mc:Choice>
        <mc:Fallback>
          <w:pict>
            <v:shapetype w14:anchorId="5FD57A81" id="_x0000_t202" coordsize="21600,21600" o:spt="202" path="m,l,21600r21600,l21600,xe">
              <v:stroke joinstyle="miter"/>
              <v:path gradientshapeok="t" o:connecttype="rect"/>
            </v:shapetype>
            <v:shape id="Textbox 7" o:spid="_x0000_s1028" type="#_x0000_t202" style="position:absolute;margin-left:53pt;margin-top:50.65pt;width:63.75pt;height:16.05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4/mAEAACEDAAAOAAAAZHJzL2Uyb0RvYy54bWysUsGO0zAQvSPxD5bvNNmudlWipitgBUJa&#10;AdIuH+A6dmMRe8yM26R/z9hNWwQ3xMUee8bP772Z9cPkB3EwSA5CK28WtRQmaOhc2LXy+8vHNysp&#10;KKnQqQGCaeXRkHzYvH61HmNjltDD0BkUDBKoGWMr+5RiU1Wke+MVLSCawEkL6FXiI+6qDtXI6H6o&#10;lnV9X42AXUTQhohvH09JuSn41hqdvlpLJomhlcwtlRXLus1rtVmrZocq9k7PNNQ/sPDKBf70AvWo&#10;khJ7dH9BeacRCGxaaPAVWOu0KRpYzU39h5rnXkVTtLA5FC820f+D1V8Oz/EbijS9h4kbWERQfAL9&#10;g9ibaozUzDXZU2qIq7PQyaLPO0sQ/JC9PV78NFMSmi9X9dv75Z0UmlPL+nZ1e5f9rq6PI1L6ZMCL&#10;HLQSuV2FgDo8UTqVnktmLqfvM5E0bSfhusyZK/PNFrojSxm5m62kn3uFRorhc2C7cuvPAZ6D7TnA&#10;NHyAMiBZUYB3+wTWFQJX3JkA96FImGcmN/r3c6m6TvbmFwAAAP//AwBQSwMEFAAGAAgAAAAhABGC&#10;oVXfAAAACwEAAA8AAABkcnMvZG93bnJldi54bWxMj8FOwzAQRO9I/IO1SNyo3RoiCHGqCsEJCZGG&#10;A0cndhOr8TrEbhv+nu2p3HZ2R7NvivXsB3a0U3QBFSwXApjFNhiHnYKv+u3uEVhMGo0eAloFvzbC&#10;ury+KnRuwgkre9ymjlEIxlwr6FMac85j21uv4yKMFum2C5PXieTUcTPpE4X7ga+EyLjXDulDr0f7&#10;0tt2vz14BZtvrF7dz0fzWe0qV9dPAt+zvVK3N/PmGViyc7qY4YxP6FASUxMOaCIbSIuMuqTzsJTA&#10;yLGS8gFYQxsp74GXBf/fofwDAAD//wMAUEsBAi0AFAAGAAgAAAAhALaDOJL+AAAA4QEAABMAAAAA&#10;AAAAAAAAAAAAAAAAAFtDb250ZW50X1R5cGVzXS54bWxQSwECLQAUAAYACAAAACEAOP0h/9YAAACU&#10;AQAACwAAAAAAAAAAAAAAAAAvAQAAX3JlbHMvLnJlbHNQSwECLQAUAAYACAAAACEAt69uP5gBAAAh&#10;AwAADgAAAAAAAAAAAAAAAAAuAgAAZHJzL2Uyb0RvYy54bWxQSwECLQAUAAYACAAAACEAEYKhVd8A&#10;AAALAQAADwAAAAAAAAAAAAAAAADyAwAAZHJzL2Rvd25yZXYueG1sUEsFBgAAAAAEAAQA8wAAAP4E&#10;AAAAAA==&#10;" filled="f" stroked="f">
              <v:textbox inset="0,0,0,0">
                <w:txbxContent>
                  <w:p w14:paraId="1F15F0BC" w14:textId="77777777" w:rsidR="00D23560" w:rsidRDefault="0062446B">
                    <w:pPr>
                      <w:spacing w:line="306" w:lineRule="exact"/>
                      <w:ind w:left="20"/>
                      <w:rPr>
                        <w:sz w:val="28"/>
                      </w:rPr>
                    </w:pPr>
                    <w:r>
                      <w:rPr>
                        <w:color w:val="FF0000"/>
                        <w:spacing w:val="-2"/>
                        <w:sz w:val="28"/>
                      </w:rPr>
                      <w:t>FN2501.07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45E5" w14:textId="77777777" w:rsidR="00D23560" w:rsidRDefault="0062446B">
    <w:pPr>
      <w:pStyle w:val="BodyText"/>
      <w:spacing w:line="14" w:lineRule="auto"/>
      <w:ind w:left="0"/>
      <w:rPr>
        <w:sz w:val="20"/>
      </w:rPr>
    </w:pPr>
    <w:r>
      <w:rPr>
        <w:noProof/>
        <w:sz w:val="20"/>
      </w:rPr>
      <mc:AlternateContent>
        <mc:Choice Requires="wps">
          <w:drawing>
            <wp:anchor distT="0" distB="0" distL="0" distR="0" simplePos="0" relativeHeight="487516672" behindDoc="1" locked="0" layoutInCell="1" allowOverlap="1" wp14:anchorId="1FF8E16C" wp14:editId="29ECAEFF">
              <wp:simplePos x="0" y="0"/>
              <wp:positionH relativeFrom="page">
                <wp:posOffset>673100</wp:posOffset>
              </wp:positionH>
              <wp:positionV relativeFrom="page">
                <wp:posOffset>643000</wp:posOffset>
              </wp:positionV>
              <wp:extent cx="6208395" cy="2038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8395" cy="203835"/>
                      </a:xfrm>
                      <a:prstGeom prst="rect">
                        <a:avLst/>
                      </a:prstGeom>
                    </wps:spPr>
                    <wps:txbx>
                      <w:txbxContent>
                        <w:p w14:paraId="3550278D" w14:textId="77777777" w:rsidR="00D23560" w:rsidRDefault="0062446B">
                          <w:pPr>
                            <w:pStyle w:val="BodyText"/>
                            <w:spacing w:line="306" w:lineRule="exact"/>
                            <w:ind w:left="20"/>
                          </w:pPr>
                          <w:r>
                            <w:t>councillors</w:t>
                          </w:r>
                          <w:r>
                            <w:rPr>
                              <w:spacing w:val="-5"/>
                            </w:rPr>
                            <w:t xml:space="preserve"> </w:t>
                          </w:r>
                          <w:r>
                            <w:t>feel</w:t>
                          </w:r>
                          <w:r>
                            <w:rPr>
                              <w:spacing w:val="-6"/>
                            </w:rPr>
                            <w:t xml:space="preserve"> </w:t>
                          </w:r>
                          <w:r>
                            <w:t>that</w:t>
                          </w:r>
                          <w:r>
                            <w:rPr>
                              <w:spacing w:val="-5"/>
                            </w:rPr>
                            <w:t xml:space="preserve"> </w:t>
                          </w:r>
                          <w:r>
                            <w:t>more</w:t>
                          </w:r>
                          <w:r>
                            <w:rPr>
                              <w:spacing w:val="-6"/>
                            </w:rPr>
                            <w:t xml:space="preserve"> </w:t>
                          </w:r>
                          <w:r>
                            <w:t>information</w:t>
                          </w:r>
                          <w:r>
                            <w:rPr>
                              <w:spacing w:val="-3"/>
                            </w:rPr>
                            <w:t xml:space="preserve"> </w:t>
                          </w:r>
                          <w:r>
                            <w:t>is</w:t>
                          </w:r>
                          <w:r>
                            <w:rPr>
                              <w:spacing w:val="-4"/>
                            </w:rPr>
                            <w:t xml:space="preserve"> </w:t>
                          </w:r>
                          <w:r>
                            <w:t>required</w:t>
                          </w:r>
                          <w:r>
                            <w:rPr>
                              <w:spacing w:val="-4"/>
                            </w:rPr>
                            <w:t xml:space="preserve"> </w:t>
                          </w:r>
                          <w:r>
                            <w:t>before</w:t>
                          </w:r>
                          <w:r>
                            <w:rPr>
                              <w:spacing w:val="-1"/>
                            </w:rPr>
                            <w:t xml:space="preserve"> </w:t>
                          </w:r>
                          <w:r>
                            <w:t>a</w:t>
                          </w:r>
                          <w:r>
                            <w:rPr>
                              <w:spacing w:val="-4"/>
                            </w:rPr>
                            <w:t xml:space="preserve"> </w:t>
                          </w:r>
                          <w:r>
                            <w:t>decision</w:t>
                          </w:r>
                          <w:r>
                            <w:rPr>
                              <w:spacing w:val="-4"/>
                            </w:rPr>
                            <w:t xml:space="preserve"> </w:t>
                          </w:r>
                          <w:r>
                            <w:t>can</w:t>
                          </w:r>
                          <w:r>
                            <w:rPr>
                              <w:spacing w:val="-3"/>
                            </w:rPr>
                            <w:t xml:space="preserve"> </w:t>
                          </w:r>
                          <w:r>
                            <w:t>be</w:t>
                          </w:r>
                          <w:r>
                            <w:rPr>
                              <w:spacing w:val="-7"/>
                            </w:rPr>
                            <w:t xml:space="preserve"> </w:t>
                          </w:r>
                          <w:r>
                            <w:t>made.</w:t>
                          </w:r>
                          <w:r>
                            <w:rPr>
                              <w:spacing w:val="-4"/>
                            </w:rPr>
                            <w:t xml:space="preserve"> </w:t>
                          </w:r>
                          <w:r>
                            <w:rPr>
                              <w:spacing w:val="-2"/>
                            </w:rPr>
                            <w:t>Cllr.</w:t>
                          </w:r>
                        </w:p>
                      </w:txbxContent>
                    </wps:txbx>
                    <wps:bodyPr wrap="square" lIns="0" tIns="0" rIns="0" bIns="0" rtlCol="0">
                      <a:noAutofit/>
                    </wps:bodyPr>
                  </wps:wsp>
                </a:graphicData>
              </a:graphic>
            </wp:anchor>
          </w:drawing>
        </mc:Choice>
        <mc:Fallback>
          <w:pict>
            <v:shapetype w14:anchorId="1FF8E16C" id="_x0000_t202" coordsize="21600,21600" o:spt="202" path="m,l,21600r21600,l21600,xe">
              <v:stroke joinstyle="miter"/>
              <v:path gradientshapeok="t" o:connecttype="rect"/>
            </v:shapetype>
            <v:shape id="Textbox 9" o:spid="_x0000_s1029" type="#_x0000_t202" style="position:absolute;margin-left:53pt;margin-top:50.65pt;width:488.85pt;height:16.05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vAmAEAACIDAAAOAAAAZHJzL2Uyb0RvYy54bWysUsFuGyEQvVfKPyDuMRtbidyV11HbKFWl&#10;qK2U9AMwC17UhSEM9q7/vgNe21V7i3IZhmF4vPeG1f3oerbXES34ht/MKs60V9Bav234r5fH6yVn&#10;mKRvZQ9eN/ygkd+vrz6shlDrOXTQtzoyAvFYD6HhXUqhFgJVp53EGQTt6dBAdDLRNm5FG+VA6K4X&#10;86q6EwPENkRQGpGqD8dDvi74xmiVfhiDOrG+4cQtlRhL3OQo1itZb6MMnVUTDfkGFk5aT4+eoR5k&#10;kmwX7X9QzqoICCbNFDgBxliliwZSc1P9o+a5k0EXLWQOhrNN+H6w6vv+OfyMLI2fYaQBFhEYnkD9&#10;RvJGDAHrqSd7ijVSdxY6mujyShIYXSRvD2c/9ZiYouLdvFouPt5ypuhsXi2Wi9tsuLjcDhHTVw2O&#10;5aThkeZVGMj9E6Zj66llInN8PzNJ42ZktiXkDJorG2gPpGWgcTYcX3cyas76b578yrM/JfGUbE5J&#10;TP0XKD8kS/LwaZfA2ELggjsRoEEUCdOnyZP+e1+6Ll97/QcAAP//AwBQSwMEFAAGAAgAAAAhADUR&#10;epnfAAAADAEAAA8AAABkcnMvZG93bnJldi54bWxMj8FOwzAQRO9I/IO1lbhRuwSFksapKgQnJEQa&#10;DhydeJtYjdchdtvw9zgnepvRjmbf5NvJ9uyMozeOJKyWAhhS47ShVsJX9Xa/BuaDIq16RyjhFz1s&#10;i9ubXGXaXajE8z60LJaQz5SELoQh49w3HVrll25AireDG60K0Y4t16O6xHLb8wchUm6VofihUwO+&#10;dNgc9ycrYfdN5av5+ag/y0NpqupZ0Ht6lPJuMe02wAJO4T8MM35EhyIy1e5E2rM+epHGLWEWqwTY&#10;nBDr5AlYHVWSPAIvcn49ovgDAAD//wMAUEsBAi0AFAAGAAgAAAAhALaDOJL+AAAA4QEAABMAAAAA&#10;AAAAAAAAAAAAAAAAAFtDb250ZW50X1R5cGVzXS54bWxQSwECLQAUAAYACAAAACEAOP0h/9YAAACU&#10;AQAACwAAAAAAAAAAAAAAAAAvAQAAX3JlbHMvLnJlbHNQSwECLQAUAAYACAAAACEAUxzLwJgBAAAi&#10;AwAADgAAAAAAAAAAAAAAAAAuAgAAZHJzL2Uyb0RvYy54bWxQSwECLQAUAAYACAAAACEANRF6md8A&#10;AAAMAQAADwAAAAAAAAAAAAAAAADyAwAAZHJzL2Rvd25yZXYueG1sUEsFBgAAAAAEAAQA8wAAAP4E&#10;AAAAAA==&#10;" filled="f" stroked="f">
              <v:textbox inset="0,0,0,0">
                <w:txbxContent>
                  <w:p w14:paraId="3550278D" w14:textId="77777777" w:rsidR="00D23560" w:rsidRDefault="0062446B">
                    <w:pPr>
                      <w:pStyle w:val="BodyText"/>
                      <w:spacing w:line="306" w:lineRule="exact"/>
                      <w:ind w:left="20"/>
                    </w:pPr>
                    <w:r>
                      <w:t>councillors</w:t>
                    </w:r>
                    <w:r>
                      <w:rPr>
                        <w:spacing w:val="-5"/>
                      </w:rPr>
                      <w:t xml:space="preserve"> </w:t>
                    </w:r>
                    <w:r>
                      <w:t>feel</w:t>
                    </w:r>
                    <w:r>
                      <w:rPr>
                        <w:spacing w:val="-6"/>
                      </w:rPr>
                      <w:t xml:space="preserve"> </w:t>
                    </w:r>
                    <w:r>
                      <w:t>that</w:t>
                    </w:r>
                    <w:r>
                      <w:rPr>
                        <w:spacing w:val="-5"/>
                      </w:rPr>
                      <w:t xml:space="preserve"> </w:t>
                    </w:r>
                    <w:r>
                      <w:t>more</w:t>
                    </w:r>
                    <w:r>
                      <w:rPr>
                        <w:spacing w:val="-6"/>
                      </w:rPr>
                      <w:t xml:space="preserve"> </w:t>
                    </w:r>
                    <w:r>
                      <w:t>information</w:t>
                    </w:r>
                    <w:r>
                      <w:rPr>
                        <w:spacing w:val="-3"/>
                      </w:rPr>
                      <w:t xml:space="preserve"> </w:t>
                    </w:r>
                    <w:r>
                      <w:t>is</w:t>
                    </w:r>
                    <w:r>
                      <w:rPr>
                        <w:spacing w:val="-4"/>
                      </w:rPr>
                      <w:t xml:space="preserve"> </w:t>
                    </w:r>
                    <w:r>
                      <w:t>required</w:t>
                    </w:r>
                    <w:r>
                      <w:rPr>
                        <w:spacing w:val="-4"/>
                      </w:rPr>
                      <w:t xml:space="preserve"> </w:t>
                    </w:r>
                    <w:r>
                      <w:t>before</w:t>
                    </w:r>
                    <w:r>
                      <w:rPr>
                        <w:spacing w:val="-1"/>
                      </w:rPr>
                      <w:t xml:space="preserve"> </w:t>
                    </w:r>
                    <w:r>
                      <w:t>a</w:t>
                    </w:r>
                    <w:r>
                      <w:rPr>
                        <w:spacing w:val="-4"/>
                      </w:rPr>
                      <w:t xml:space="preserve"> </w:t>
                    </w:r>
                    <w:r>
                      <w:t>decision</w:t>
                    </w:r>
                    <w:r>
                      <w:rPr>
                        <w:spacing w:val="-4"/>
                      </w:rPr>
                      <w:t xml:space="preserve"> </w:t>
                    </w:r>
                    <w:r>
                      <w:t>can</w:t>
                    </w:r>
                    <w:r>
                      <w:rPr>
                        <w:spacing w:val="-3"/>
                      </w:rPr>
                      <w:t xml:space="preserve"> </w:t>
                    </w:r>
                    <w:r>
                      <w:t>be</w:t>
                    </w:r>
                    <w:r>
                      <w:rPr>
                        <w:spacing w:val="-7"/>
                      </w:rPr>
                      <w:t xml:space="preserve"> </w:t>
                    </w:r>
                    <w:r>
                      <w:t>made.</w:t>
                    </w:r>
                    <w:r>
                      <w:rPr>
                        <w:spacing w:val="-4"/>
                      </w:rPr>
                      <w:t xml:space="preserve"> </w:t>
                    </w:r>
                    <w:r>
                      <w:rPr>
                        <w:spacing w:val="-2"/>
                      </w:rPr>
                      <w:t>Cllr.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2AE1"/>
    <w:multiLevelType w:val="hybridMultilevel"/>
    <w:tmpl w:val="7D968A5E"/>
    <w:lvl w:ilvl="0" w:tplc="C096AB86">
      <w:numFmt w:val="bullet"/>
      <w:lvlText w:val="•"/>
      <w:lvlJc w:val="left"/>
      <w:pPr>
        <w:ind w:left="289" w:hanging="202"/>
      </w:pPr>
      <w:rPr>
        <w:rFonts w:ascii="Calibri" w:eastAsia="Calibri" w:hAnsi="Calibri" w:cs="Calibri" w:hint="default"/>
        <w:b w:val="0"/>
        <w:bCs w:val="0"/>
        <w:i w:val="0"/>
        <w:iCs w:val="0"/>
        <w:spacing w:val="0"/>
        <w:w w:val="100"/>
        <w:sz w:val="28"/>
        <w:szCs w:val="28"/>
        <w:lang w:val="en-US" w:eastAsia="en-US" w:bidi="ar-SA"/>
      </w:rPr>
    </w:lvl>
    <w:lvl w:ilvl="1" w:tplc="D4FC7224">
      <w:numFmt w:val="bullet"/>
      <w:lvlText w:val="•"/>
      <w:lvlJc w:val="left"/>
      <w:pPr>
        <w:ind w:left="1244" w:hanging="202"/>
      </w:pPr>
      <w:rPr>
        <w:rFonts w:hint="default"/>
        <w:lang w:val="en-US" w:eastAsia="en-US" w:bidi="ar-SA"/>
      </w:rPr>
    </w:lvl>
    <w:lvl w:ilvl="2" w:tplc="52A037F2">
      <w:numFmt w:val="bullet"/>
      <w:lvlText w:val="•"/>
      <w:lvlJc w:val="left"/>
      <w:pPr>
        <w:ind w:left="2208" w:hanging="202"/>
      </w:pPr>
      <w:rPr>
        <w:rFonts w:hint="default"/>
        <w:lang w:val="en-US" w:eastAsia="en-US" w:bidi="ar-SA"/>
      </w:rPr>
    </w:lvl>
    <w:lvl w:ilvl="3" w:tplc="8CA29012">
      <w:numFmt w:val="bullet"/>
      <w:lvlText w:val="•"/>
      <w:lvlJc w:val="left"/>
      <w:pPr>
        <w:ind w:left="3172" w:hanging="202"/>
      </w:pPr>
      <w:rPr>
        <w:rFonts w:hint="default"/>
        <w:lang w:val="en-US" w:eastAsia="en-US" w:bidi="ar-SA"/>
      </w:rPr>
    </w:lvl>
    <w:lvl w:ilvl="4" w:tplc="9D72B06E">
      <w:numFmt w:val="bullet"/>
      <w:lvlText w:val="•"/>
      <w:lvlJc w:val="left"/>
      <w:pPr>
        <w:ind w:left="4136" w:hanging="202"/>
      </w:pPr>
      <w:rPr>
        <w:rFonts w:hint="default"/>
        <w:lang w:val="en-US" w:eastAsia="en-US" w:bidi="ar-SA"/>
      </w:rPr>
    </w:lvl>
    <w:lvl w:ilvl="5" w:tplc="0DAA8446">
      <w:numFmt w:val="bullet"/>
      <w:lvlText w:val="•"/>
      <w:lvlJc w:val="left"/>
      <w:pPr>
        <w:ind w:left="5101" w:hanging="202"/>
      </w:pPr>
      <w:rPr>
        <w:rFonts w:hint="default"/>
        <w:lang w:val="en-US" w:eastAsia="en-US" w:bidi="ar-SA"/>
      </w:rPr>
    </w:lvl>
    <w:lvl w:ilvl="6" w:tplc="F34A11E0">
      <w:numFmt w:val="bullet"/>
      <w:lvlText w:val="•"/>
      <w:lvlJc w:val="left"/>
      <w:pPr>
        <w:ind w:left="6065" w:hanging="202"/>
      </w:pPr>
      <w:rPr>
        <w:rFonts w:hint="default"/>
        <w:lang w:val="en-US" w:eastAsia="en-US" w:bidi="ar-SA"/>
      </w:rPr>
    </w:lvl>
    <w:lvl w:ilvl="7" w:tplc="2896724E">
      <w:numFmt w:val="bullet"/>
      <w:lvlText w:val="•"/>
      <w:lvlJc w:val="left"/>
      <w:pPr>
        <w:ind w:left="7029" w:hanging="202"/>
      </w:pPr>
      <w:rPr>
        <w:rFonts w:hint="default"/>
        <w:lang w:val="en-US" w:eastAsia="en-US" w:bidi="ar-SA"/>
      </w:rPr>
    </w:lvl>
    <w:lvl w:ilvl="8" w:tplc="BDD0723A">
      <w:numFmt w:val="bullet"/>
      <w:lvlText w:val="•"/>
      <w:lvlJc w:val="left"/>
      <w:pPr>
        <w:ind w:left="7993" w:hanging="202"/>
      </w:pPr>
      <w:rPr>
        <w:rFonts w:hint="default"/>
        <w:lang w:val="en-US" w:eastAsia="en-US" w:bidi="ar-SA"/>
      </w:rPr>
    </w:lvl>
  </w:abstractNum>
  <w:num w:numId="1" w16cid:durableId="76718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23560"/>
    <w:rsid w:val="005055D8"/>
    <w:rsid w:val="0062446B"/>
    <w:rsid w:val="00D23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42C3"/>
  <w15:docId w15:val="{33609E26-9723-4B57-80DF-C19B9FEB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41" w:lineRule="exact"/>
      <w:ind w:left="87"/>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7"/>
    </w:pPr>
    <w:rPr>
      <w:sz w:val="28"/>
      <w:szCs w:val="28"/>
    </w:rPr>
  </w:style>
  <w:style w:type="paragraph" w:styleId="ListParagraph">
    <w:name w:val="List Paragraph"/>
    <w:basedOn w:val="Normal"/>
    <w:uiPriority w:val="1"/>
    <w:qFormat/>
    <w:pPr>
      <w:spacing w:line="341" w:lineRule="exact"/>
      <w:ind w:left="288" w:hanging="2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5C930E38F114698A89645A471334B" ma:contentTypeVersion="14" ma:contentTypeDescription="Create a new document." ma:contentTypeScope="" ma:versionID="79416c9259a617d0e4d75337ad90bf48">
  <xsd:schema xmlns:xsd="http://www.w3.org/2001/XMLSchema" xmlns:xs="http://www.w3.org/2001/XMLSchema" xmlns:p="http://schemas.microsoft.com/office/2006/metadata/properties" xmlns:ns2="3dd7d89b-8228-4906-84d7-591c9d596835" xmlns:ns3="cfbba701-b733-40d6-acb0-df808c2ea4b0" targetNamespace="http://schemas.microsoft.com/office/2006/metadata/properties" ma:root="true" ma:fieldsID="c859f81f9897d146a456ef190c8cc67d" ns2:_="" ns3:_="">
    <xsd:import namespace="3dd7d89b-8228-4906-84d7-591c9d596835"/>
    <xsd:import namespace="cfbba701-b733-40d6-acb0-df808c2ea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7d89b-8228-4906-84d7-591c9d596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d52561-fd53-4b79-a562-2e11b38cc2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ba701-b733-40d6-acb0-df808c2ea4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870691-5a97-4c4e-a3e6-1b74c5a07843}" ma:internalName="TaxCatchAll" ma:showField="CatchAllData" ma:web="cfbba701-b733-40d6-acb0-df808c2ea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d7d89b-8228-4906-84d7-591c9d596835">
      <Terms xmlns="http://schemas.microsoft.com/office/infopath/2007/PartnerControls"/>
    </lcf76f155ced4ddcb4097134ff3c332f>
    <TaxCatchAll xmlns="cfbba701-b733-40d6-acb0-df808c2ea4b0" xsi:nil="true"/>
  </documentManagement>
</p:properties>
</file>

<file path=customXml/itemProps1.xml><?xml version="1.0" encoding="utf-8"?>
<ds:datastoreItem xmlns:ds="http://schemas.openxmlformats.org/officeDocument/2006/customXml" ds:itemID="{80201202-221D-4983-B090-A48DA3792B2E}"/>
</file>

<file path=customXml/itemProps2.xml><?xml version="1.0" encoding="utf-8"?>
<ds:datastoreItem xmlns:ds="http://schemas.openxmlformats.org/officeDocument/2006/customXml" ds:itemID="{5C403B55-4F0D-4658-AB61-C5C78CA434A0}"/>
</file>

<file path=customXml/itemProps3.xml><?xml version="1.0" encoding="utf-8"?>
<ds:datastoreItem xmlns:ds="http://schemas.openxmlformats.org/officeDocument/2006/customXml" ds:itemID="{81E71EB7-0318-452E-BFA9-B0661DEC1201}"/>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dcterms:created xsi:type="dcterms:W3CDTF">2025-07-14T14:55:00Z</dcterms:created>
  <dcterms:modified xsi:type="dcterms:W3CDTF">2025-07-14T14:55:00Z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for Microsoft 365</vt:lpwstr>
  </property>
  <property fmtid="{D5CDD505-2E9C-101B-9397-08002B2CF9AE}" pid="4" name="LastSaved">
    <vt:filetime>2025-07-14T00:00:00Z</vt:filetime>
  </property>
  <property fmtid="{D5CDD505-2E9C-101B-9397-08002B2CF9AE}" pid="5" name="Producer">
    <vt:lpwstr>3-Heights(TM) PDF Security Shell 4.8.25.2 (http://www.pdf-tools.com)</vt:lpwstr>
  </property>
  <property fmtid="{D5CDD505-2E9C-101B-9397-08002B2CF9AE}" pid="6" name="ContentTypeId">
    <vt:lpwstr>0x01010028F5C930E38F114698A89645A471334B</vt:lpwstr>
  </property>
</Properties>
</file>